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B50B" w14:textId="30CC8BF9" w:rsidR="005A74D0" w:rsidRPr="006E0296" w:rsidRDefault="005A74D0" w:rsidP="005A74D0">
      <w:pPr>
        <w:spacing w:before="300" w:line="286" w:lineRule="exact"/>
        <w:ind w:firstLine="720"/>
        <w:textAlignment w:val="baseline"/>
        <w:rPr>
          <w:rFonts w:ascii="Corbel" w:eastAsia="Corbel" w:hAnsi="Corbel"/>
          <w:b/>
          <w:color w:val="000000"/>
          <w:sz w:val="24"/>
          <w:u w:val="single"/>
        </w:rPr>
      </w:pPr>
      <w:r>
        <w:rPr>
          <w:rFonts w:ascii="Corbel" w:eastAsia="Corbel" w:hAnsi="Corbel"/>
          <w:b/>
          <w:noProof/>
          <w:color w:val="000000"/>
          <w:u w:val="single"/>
        </w:rPr>
        <w:drawing>
          <wp:anchor distT="0" distB="0" distL="114300" distR="114300" simplePos="0" relativeHeight="251667456" behindDoc="0" locked="0" layoutInCell="1" allowOverlap="1" wp14:anchorId="3222A82C" wp14:editId="62CFB69A">
            <wp:simplePos x="0" y="0"/>
            <wp:positionH relativeFrom="margin">
              <wp:align>left</wp:align>
            </wp:positionH>
            <wp:positionV relativeFrom="paragraph">
              <wp:posOffset>-388620</wp:posOffset>
            </wp:positionV>
            <wp:extent cx="2785617" cy="6762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5617"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15D15" w14:textId="2F3DDD4B" w:rsidR="005A74D0" w:rsidRPr="00C92DCB" w:rsidRDefault="005A74D0" w:rsidP="005A74D0">
      <w:pPr>
        <w:spacing w:line="283" w:lineRule="exact"/>
        <w:textAlignment w:val="baseline"/>
        <w:rPr>
          <w:rFonts w:ascii="Corbel" w:eastAsia="Corbel" w:hAnsi="Corbel"/>
          <w:color w:val="000000"/>
          <w:sz w:val="24"/>
        </w:rPr>
      </w:pPr>
      <w:r w:rsidRPr="00C92DCB">
        <w:rPr>
          <w:rFonts w:ascii="Corbel" w:eastAsia="Corbel" w:hAnsi="Corbel"/>
          <w:color w:val="000000"/>
          <w:sz w:val="24"/>
        </w:rPr>
        <w:t xml:space="preserve">Travelling from </w:t>
      </w:r>
      <w:r>
        <w:rPr>
          <w:rFonts w:ascii="Corbel" w:eastAsia="Corbel" w:hAnsi="Corbel"/>
          <w:color w:val="000000"/>
          <w:sz w:val="24"/>
        </w:rPr>
        <w:t xml:space="preserve">London Heathrow </w:t>
      </w:r>
      <w:r w:rsidRPr="00C92DCB">
        <w:rPr>
          <w:rFonts w:ascii="Corbel" w:eastAsia="Corbel" w:hAnsi="Corbel"/>
          <w:color w:val="000000"/>
          <w:sz w:val="24"/>
        </w:rPr>
        <w:t xml:space="preserve">airport to your hotel </w:t>
      </w:r>
    </w:p>
    <w:p w14:paraId="2B7CD2A9" w14:textId="77777777" w:rsidR="005A74D0" w:rsidRPr="00C92DCB" w:rsidRDefault="005A74D0" w:rsidP="005A74D0">
      <w:pPr>
        <w:spacing w:line="283" w:lineRule="exact"/>
        <w:ind w:left="72" w:firstLine="648"/>
        <w:textAlignment w:val="baseline"/>
        <w:rPr>
          <w:rFonts w:ascii="Corbel" w:eastAsia="Corbel" w:hAnsi="Corbel"/>
          <w:color w:val="000000"/>
          <w:sz w:val="24"/>
        </w:rPr>
      </w:pPr>
    </w:p>
    <w:p w14:paraId="6EAA63AD" w14:textId="77777777" w:rsidR="005A74D0" w:rsidRPr="00C92DCB" w:rsidRDefault="005A74D0" w:rsidP="005A74D0">
      <w:pPr>
        <w:spacing w:line="283" w:lineRule="exact"/>
        <w:textAlignment w:val="baseline"/>
        <w:rPr>
          <w:rFonts w:ascii="Corbel" w:eastAsia="Corbel" w:hAnsi="Corbel"/>
          <w:color w:val="000000"/>
          <w:sz w:val="24"/>
        </w:rPr>
      </w:pPr>
      <w:r w:rsidRPr="00C92DCB">
        <w:rPr>
          <w:rFonts w:ascii="Corbel" w:eastAsia="Corbel" w:hAnsi="Corbel"/>
          <w:color w:val="000000"/>
          <w:sz w:val="24"/>
        </w:rPr>
        <w:t xml:space="preserve">A driver from WeKnow London will pick you up and take you directly to your hotel. Please follow the below instructions when you arrive at Heathrow: </w:t>
      </w:r>
    </w:p>
    <w:p w14:paraId="19BECC3A" w14:textId="77777777" w:rsidR="005A74D0" w:rsidRPr="00C92DCB" w:rsidRDefault="005A74D0" w:rsidP="005A74D0">
      <w:pPr>
        <w:pStyle w:val="NoSpacing"/>
      </w:pPr>
    </w:p>
    <w:p w14:paraId="47AD8198" w14:textId="77777777" w:rsidR="005A74D0" w:rsidRPr="00C92DCB" w:rsidRDefault="005A74D0" w:rsidP="005A74D0">
      <w:pPr>
        <w:pStyle w:val="NoSpacing"/>
      </w:pPr>
      <w:r w:rsidRPr="00C92DCB">
        <w:t xml:space="preserve"> 1.</w:t>
      </w:r>
      <w:r w:rsidRPr="00C92DCB">
        <w:tab/>
        <w:t xml:space="preserve">Collect your luggage and go to the </w:t>
      </w:r>
      <w:proofErr w:type="gramStart"/>
      <w:r w:rsidRPr="00C92DCB">
        <w:t>arrivals</w:t>
      </w:r>
      <w:proofErr w:type="gramEnd"/>
      <w:r w:rsidRPr="00C92DCB">
        <w:t xml:space="preserve"> hall. </w:t>
      </w:r>
    </w:p>
    <w:p w14:paraId="66518AB8" w14:textId="77777777" w:rsidR="005A74D0" w:rsidRPr="00C92DCB" w:rsidRDefault="005A74D0" w:rsidP="005A74D0">
      <w:pPr>
        <w:pStyle w:val="NoSpacing"/>
      </w:pPr>
    </w:p>
    <w:p w14:paraId="6143A143" w14:textId="77777777" w:rsidR="005A74D0" w:rsidRPr="00C92DCB" w:rsidRDefault="005A74D0" w:rsidP="005A74D0">
      <w:pPr>
        <w:pStyle w:val="NoSpacing"/>
      </w:pPr>
      <w:r w:rsidRPr="00C92DCB">
        <w:t>2.</w:t>
      </w:r>
      <w:r w:rsidRPr="00C92DCB">
        <w:tab/>
        <w:t xml:space="preserve">Go to the WeKnow London Travel Services &amp; Information Desk.  </w:t>
      </w:r>
    </w:p>
    <w:p w14:paraId="7A8E812C" w14:textId="77777777" w:rsidR="005A74D0" w:rsidRPr="00C92DCB" w:rsidRDefault="005A74D0" w:rsidP="005A74D0">
      <w:pPr>
        <w:pStyle w:val="NoSpacing"/>
      </w:pPr>
    </w:p>
    <w:p w14:paraId="47FE5C29" w14:textId="77777777" w:rsidR="005A74D0" w:rsidRPr="00C92DCB" w:rsidRDefault="005A74D0" w:rsidP="005A74D0">
      <w:pPr>
        <w:pStyle w:val="NoSpacing"/>
        <w:ind w:left="720" w:hanging="720"/>
      </w:pPr>
      <w:r w:rsidRPr="00C92DCB">
        <w:t>3.</w:t>
      </w:r>
      <w:r w:rsidRPr="00C92DCB">
        <w:tab/>
        <w:t xml:space="preserve">Check-in by giving your employee number and full name to WeKnow. They have a list of all crew members due to arrive and so they will know to expect you. </w:t>
      </w:r>
    </w:p>
    <w:p w14:paraId="04226F62" w14:textId="77777777" w:rsidR="005A74D0" w:rsidRPr="00C92DCB" w:rsidRDefault="005A74D0" w:rsidP="005A74D0">
      <w:pPr>
        <w:pStyle w:val="NoSpacing"/>
      </w:pPr>
    </w:p>
    <w:p w14:paraId="3817B7F4" w14:textId="77777777" w:rsidR="005A74D0" w:rsidRPr="00C92DCB" w:rsidRDefault="005A74D0" w:rsidP="005A74D0">
      <w:pPr>
        <w:pStyle w:val="NoSpacing"/>
      </w:pPr>
      <w:r w:rsidRPr="00C92DCB">
        <w:t>4.</w:t>
      </w:r>
      <w:r w:rsidRPr="00C92DCB">
        <w:tab/>
        <w:t xml:space="preserve">Wait in the WeKnow London waiting area until you are collected by your driver. </w:t>
      </w:r>
    </w:p>
    <w:p w14:paraId="00F8CBB5" w14:textId="77777777" w:rsidR="005A74D0" w:rsidRPr="00C92DCB" w:rsidRDefault="005A74D0" w:rsidP="005A74D0">
      <w:pPr>
        <w:spacing w:line="283" w:lineRule="exact"/>
        <w:ind w:left="72" w:firstLine="648"/>
        <w:textAlignment w:val="baseline"/>
        <w:rPr>
          <w:rFonts w:ascii="Corbel" w:eastAsia="Corbel" w:hAnsi="Corbel"/>
          <w:color w:val="000000"/>
          <w:sz w:val="24"/>
        </w:rPr>
      </w:pPr>
      <w:r w:rsidRPr="00C92DCB">
        <w:rPr>
          <w:rFonts w:ascii="Corbel" w:eastAsia="Corbel" w:hAnsi="Corbel"/>
          <w:color w:val="000000"/>
          <w:sz w:val="24"/>
        </w:rPr>
        <w:t xml:space="preserve"> </w:t>
      </w:r>
    </w:p>
    <w:p w14:paraId="63AB9DD7" w14:textId="5C7A43F2" w:rsidR="005A74D0" w:rsidRDefault="005A74D0" w:rsidP="005A74D0">
      <w:pPr>
        <w:spacing w:line="283" w:lineRule="exact"/>
        <w:textAlignment w:val="baseline"/>
        <w:rPr>
          <w:rFonts w:ascii="Corbel" w:eastAsia="Corbel" w:hAnsi="Corbel"/>
          <w:color w:val="000000"/>
          <w:sz w:val="24"/>
        </w:rPr>
      </w:pPr>
      <w:r w:rsidRPr="00C92DCB">
        <w:rPr>
          <w:rFonts w:ascii="Corbel" w:eastAsia="Corbel" w:hAnsi="Corbel"/>
          <w:color w:val="000000"/>
          <w:sz w:val="24"/>
        </w:rPr>
        <w:t>Who are WeKnow London?</w:t>
      </w:r>
    </w:p>
    <w:p w14:paraId="598D7CFE" w14:textId="77777777" w:rsidR="005A74D0" w:rsidRPr="00C92DCB" w:rsidRDefault="005A74D0" w:rsidP="005A74D0">
      <w:pPr>
        <w:spacing w:line="283" w:lineRule="exact"/>
        <w:textAlignment w:val="baseline"/>
        <w:rPr>
          <w:rFonts w:ascii="Corbel" w:eastAsia="Corbel" w:hAnsi="Corbel"/>
          <w:color w:val="000000"/>
          <w:sz w:val="24"/>
        </w:rPr>
      </w:pPr>
    </w:p>
    <w:p w14:paraId="49D33F10" w14:textId="77777777" w:rsidR="005A74D0" w:rsidRPr="005A74D0" w:rsidRDefault="005A74D0" w:rsidP="005A74D0">
      <w:pPr>
        <w:spacing w:line="283" w:lineRule="exact"/>
        <w:textAlignment w:val="baseline"/>
        <w:rPr>
          <w:rFonts w:ascii="Corbel" w:eastAsia="Corbel" w:hAnsi="Corbel"/>
          <w:color w:val="000000"/>
          <w:sz w:val="24"/>
        </w:rPr>
      </w:pPr>
      <w:r w:rsidRPr="005A74D0">
        <w:rPr>
          <w:rFonts w:ascii="Corbel" w:eastAsia="Corbel" w:hAnsi="Corbel"/>
          <w:color w:val="000000"/>
          <w:sz w:val="24"/>
        </w:rPr>
        <w:t xml:space="preserve">When we piloted WeKnow, 92% of crew members waited less than 20 minutes for a driver. </w:t>
      </w:r>
    </w:p>
    <w:p w14:paraId="482714B7" w14:textId="24011390" w:rsidR="005A74D0" w:rsidRPr="005A74D0" w:rsidRDefault="005A74D0" w:rsidP="005A74D0">
      <w:pPr>
        <w:spacing w:line="283" w:lineRule="exact"/>
        <w:textAlignment w:val="baseline"/>
        <w:rPr>
          <w:rFonts w:ascii="Corbel" w:eastAsia="Corbel" w:hAnsi="Corbel"/>
          <w:color w:val="000000"/>
          <w:sz w:val="24"/>
        </w:rPr>
      </w:pPr>
      <w:r w:rsidRPr="005A74D0">
        <w:rPr>
          <w:rFonts w:ascii="Corbel" w:eastAsia="Corbel" w:hAnsi="Corbel"/>
          <w:color w:val="000000"/>
          <w:sz w:val="24"/>
        </w:rPr>
        <w:t xml:space="preserve">WeKnow London operates an on-demand service using their fleet of luxury, electric vehicles. Simply check-in upon arrival and a driver will collect you and take you directly to your hotel. All drivers are handpicked, have enhanced DBS </w:t>
      </w:r>
      <w:proofErr w:type="gramStart"/>
      <w:r w:rsidRPr="005A74D0">
        <w:rPr>
          <w:rFonts w:ascii="Corbel" w:eastAsia="Corbel" w:hAnsi="Corbel"/>
          <w:color w:val="000000"/>
          <w:sz w:val="24"/>
        </w:rPr>
        <w:t>checks</w:t>
      </w:r>
      <w:proofErr w:type="gramEnd"/>
      <w:r w:rsidRPr="005A74D0">
        <w:rPr>
          <w:rFonts w:ascii="Corbel" w:eastAsia="Corbel" w:hAnsi="Corbel"/>
          <w:color w:val="000000"/>
          <w:sz w:val="24"/>
        </w:rPr>
        <w:t xml:space="preserve"> and are licensed by the Transport for London. </w:t>
      </w:r>
    </w:p>
    <w:p w14:paraId="58583561" w14:textId="77777777" w:rsidR="005A74D0" w:rsidRPr="005A74D0" w:rsidRDefault="005A74D0" w:rsidP="005A74D0">
      <w:pPr>
        <w:spacing w:line="283" w:lineRule="exact"/>
        <w:textAlignment w:val="baseline"/>
        <w:rPr>
          <w:rFonts w:ascii="Corbel" w:eastAsia="Corbel" w:hAnsi="Corbel"/>
          <w:color w:val="000000"/>
          <w:sz w:val="24"/>
        </w:rPr>
      </w:pPr>
    </w:p>
    <w:p w14:paraId="1E528A66" w14:textId="63CE9DC7" w:rsidR="005A74D0" w:rsidRPr="005A74D0" w:rsidRDefault="005A74D0" w:rsidP="005A74D0">
      <w:pPr>
        <w:spacing w:line="283" w:lineRule="exact"/>
        <w:textAlignment w:val="baseline"/>
        <w:rPr>
          <w:rFonts w:ascii="Corbel" w:eastAsia="Corbel" w:hAnsi="Corbel"/>
          <w:color w:val="000000"/>
          <w:sz w:val="24"/>
        </w:rPr>
      </w:pPr>
      <w:r w:rsidRPr="005A74D0">
        <w:rPr>
          <w:rFonts w:ascii="Corbel" w:eastAsia="Corbel" w:hAnsi="Corbel"/>
          <w:color w:val="000000"/>
          <w:sz w:val="24"/>
        </w:rPr>
        <w:t xml:space="preserve">How to find </w:t>
      </w:r>
      <w:r w:rsidRPr="005A74D0">
        <w:rPr>
          <w:rFonts w:ascii="Corbel" w:eastAsia="Corbel" w:hAnsi="Corbel"/>
          <w:b/>
          <w:bCs/>
          <w:color w:val="000000"/>
          <w:sz w:val="24"/>
        </w:rPr>
        <w:t xml:space="preserve">WeKnowLondon </w:t>
      </w:r>
      <w:r w:rsidRPr="005A74D0">
        <w:rPr>
          <w:rFonts w:ascii="Corbel" w:eastAsia="Corbel" w:hAnsi="Corbel"/>
          <w:color w:val="000000"/>
          <w:sz w:val="24"/>
        </w:rPr>
        <w:t xml:space="preserve">Travel Services &amp; Information Desk at Heathrow Airport </w:t>
      </w:r>
    </w:p>
    <w:p w14:paraId="5F941D54" w14:textId="4B04C1AC" w:rsidR="005A74D0" w:rsidRPr="005A74D0" w:rsidRDefault="005A74D0" w:rsidP="005A74D0">
      <w:pPr>
        <w:spacing w:line="283" w:lineRule="exact"/>
        <w:textAlignment w:val="baseline"/>
        <w:rPr>
          <w:rFonts w:ascii="Corbel" w:eastAsia="Corbel" w:hAnsi="Corbel"/>
          <w:color w:val="000000"/>
          <w:sz w:val="24"/>
        </w:rPr>
      </w:pPr>
      <w:r w:rsidRPr="005A74D0">
        <w:rPr>
          <w:rFonts w:ascii="Corbel" w:eastAsia="Corbel" w:hAnsi="Corbel"/>
          <w:color w:val="000000"/>
          <w:sz w:val="24"/>
        </w:rPr>
        <w:t>London Heathrow Terminal 2, Level 1, Arrivals</w:t>
      </w:r>
    </w:p>
    <w:p w14:paraId="1086D1DB" w14:textId="77777777" w:rsidR="005A74D0" w:rsidRPr="005A74D0" w:rsidRDefault="005A74D0" w:rsidP="005A74D0">
      <w:pPr>
        <w:spacing w:line="283" w:lineRule="exact"/>
        <w:textAlignment w:val="baseline"/>
        <w:rPr>
          <w:rFonts w:ascii="Corbel" w:eastAsia="Corbel" w:hAnsi="Corbel"/>
          <w:color w:val="000000"/>
          <w:sz w:val="24"/>
        </w:rPr>
      </w:pPr>
    </w:p>
    <w:p w14:paraId="50361B26" w14:textId="1F2D8764" w:rsidR="005A74D0" w:rsidRPr="005A74D0" w:rsidRDefault="005A74D0" w:rsidP="005A74D0">
      <w:pPr>
        <w:spacing w:line="283" w:lineRule="exact"/>
        <w:textAlignment w:val="baseline"/>
        <w:rPr>
          <w:rFonts w:ascii="Corbel" w:eastAsia="Corbel" w:hAnsi="Corbel"/>
          <w:color w:val="000000"/>
          <w:sz w:val="24"/>
        </w:rPr>
      </w:pPr>
      <w:r w:rsidRPr="005A74D0">
        <w:rPr>
          <w:rFonts w:ascii="Corbel" w:eastAsia="Corbel" w:hAnsi="Corbel"/>
          <w:color w:val="000000"/>
          <w:sz w:val="24"/>
        </w:rPr>
        <w:t>Upon exiting to Arrivals, walk straight ahead. You will see the WeKnowLondon Travel Services &amp; Information Desk in front of you, next to the Heathrow Express self-service machines.</w:t>
      </w:r>
    </w:p>
    <w:p w14:paraId="30AFD016" w14:textId="77777777" w:rsidR="005A74D0" w:rsidRPr="00EB3636" w:rsidRDefault="005A74D0" w:rsidP="005A74D0"/>
    <w:p w14:paraId="46BC4F68" w14:textId="77777777" w:rsidR="005A74D0" w:rsidRDefault="005A74D0" w:rsidP="005A74D0">
      <w:pPr>
        <w:rPr>
          <w:b/>
          <w:u w:val="single"/>
        </w:rPr>
      </w:pPr>
      <w:r w:rsidRPr="00A62DDD">
        <w:rPr>
          <w:bCs/>
          <w:noProof/>
        </w:rPr>
        <w:drawing>
          <wp:anchor distT="0" distB="0" distL="114300" distR="114300" simplePos="0" relativeHeight="251660288" behindDoc="0" locked="0" layoutInCell="1" allowOverlap="1" wp14:anchorId="78F1722B" wp14:editId="4D9B08F3">
            <wp:simplePos x="0" y="0"/>
            <wp:positionH relativeFrom="margin">
              <wp:align>center</wp:align>
            </wp:positionH>
            <wp:positionV relativeFrom="paragraph">
              <wp:posOffset>425904</wp:posOffset>
            </wp:positionV>
            <wp:extent cx="4326467" cy="240577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26467" cy="2405777"/>
                    </a:xfrm>
                    <a:prstGeom prst="rect">
                      <a:avLst/>
                    </a:prstGeom>
                  </pic:spPr>
                </pic:pic>
              </a:graphicData>
            </a:graphic>
            <wp14:sizeRelH relativeFrom="margin">
              <wp14:pctWidth>0</wp14:pctWidth>
            </wp14:sizeRelH>
            <wp14:sizeRelV relativeFrom="margin">
              <wp14:pctHeight>0</wp14:pctHeight>
            </wp14:sizeRelV>
          </wp:anchor>
        </w:drawing>
      </w:r>
      <w:r>
        <w:rPr>
          <w:color w:val="043980"/>
          <w:spacing w:val="-1"/>
          <w:sz w:val="40"/>
        </w:rPr>
        <w:br w:type="column"/>
      </w:r>
      <w:r>
        <w:rPr>
          <w:b/>
          <w:u w:val="single"/>
        </w:rPr>
        <w:lastRenderedPageBreak/>
        <w:t>London Heathrow Terminal 3, Level 0, Arrivals</w:t>
      </w:r>
    </w:p>
    <w:p w14:paraId="5BFFCB35" w14:textId="77777777" w:rsidR="005A74D0" w:rsidRDefault="005A74D0" w:rsidP="005A74D0">
      <w:pPr>
        <w:pStyle w:val="NoSpacing"/>
      </w:pPr>
    </w:p>
    <w:p w14:paraId="413F1103" w14:textId="0887C791" w:rsidR="005A74D0" w:rsidRDefault="005A74D0" w:rsidP="005A74D0">
      <w:pPr>
        <w:pStyle w:val="NoSpacing"/>
      </w:pPr>
      <w:r>
        <w:t xml:space="preserve">Upon exiting to Arrivals, walk straight ahead bearing right until you see the green SIM Local shop. The WeKnowLondon Travel Services &amp; Information Desk will be to your right in the middle of the </w:t>
      </w:r>
      <w:proofErr w:type="gramStart"/>
      <w:r>
        <w:t>Arrival’s hall</w:t>
      </w:r>
      <w:proofErr w:type="gramEnd"/>
      <w:r>
        <w:t xml:space="preserve">. </w:t>
      </w:r>
    </w:p>
    <w:p w14:paraId="2B7C7DD4" w14:textId="77777777" w:rsidR="005A74D0" w:rsidRDefault="005A74D0" w:rsidP="005A74D0">
      <w:pPr>
        <w:spacing w:before="300" w:line="286" w:lineRule="exact"/>
        <w:ind w:left="720"/>
        <w:textAlignment w:val="baseline"/>
        <w:rPr>
          <w:rFonts w:ascii="Corbel" w:eastAsia="Corbel" w:hAnsi="Corbel"/>
          <w:bCs/>
          <w:sz w:val="24"/>
        </w:rPr>
      </w:pPr>
      <w:r w:rsidRPr="00F61B05">
        <w:rPr>
          <w:rFonts w:ascii="Corbel" w:eastAsia="Corbel" w:hAnsi="Corbel"/>
          <w:bCs/>
          <w:noProof/>
          <w:sz w:val="24"/>
        </w:rPr>
        <w:drawing>
          <wp:anchor distT="0" distB="0" distL="114300" distR="114300" simplePos="0" relativeHeight="251661312" behindDoc="0" locked="0" layoutInCell="1" allowOverlap="1" wp14:anchorId="17D909BF" wp14:editId="33F8A859">
            <wp:simplePos x="0" y="0"/>
            <wp:positionH relativeFrom="margin">
              <wp:align>center</wp:align>
            </wp:positionH>
            <wp:positionV relativeFrom="paragraph">
              <wp:posOffset>201295</wp:posOffset>
            </wp:positionV>
            <wp:extent cx="4089400" cy="2116718"/>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89400" cy="2116718"/>
                    </a:xfrm>
                    <a:prstGeom prst="rect">
                      <a:avLst/>
                    </a:prstGeom>
                  </pic:spPr>
                </pic:pic>
              </a:graphicData>
            </a:graphic>
            <wp14:sizeRelH relativeFrom="margin">
              <wp14:pctWidth>0</wp14:pctWidth>
            </wp14:sizeRelH>
            <wp14:sizeRelV relativeFrom="margin">
              <wp14:pctHeight>0</wp14:pctHeight>
            </wp14:sizeRelV>
          </wp:anchor>
        </w:drawing>
      </w:r>
    </w:p>
    <w:p w14:paraId="61F3EA68" w14:textId="77777777" w:rsidR="005A74D0" w:rsidRDefault="005A74D0" w:rsidP="005A74D0">
      <w:pPr>
        <w:spacing w:before="300" w:line="286" w:lineRule="exact"/>
        <w:ind w:left="720"/>
        <w:textAlignment w:val="baseline"/>
        <w:rPr>
          <w:rFonts w:ascii="Corbel" w:eastAsia="Corbel" w:hAnsi="Corbel"/>
          <w:bCs/>
          <w:sz w:val="24"/>
        </w:rPr>
      </w:pPr>
    </w:p>
    <w:p w14:paraId="6574810E" w14:textId="77777777" w:rsidR="005A74D0" w:rsidRDefault="005A74D0" w:rsidP="005A74D0">
      <w:pPr>
        <w:spacing w:before="300" w:line="286" w:lineRule="exact"/>
        <w:ind w:left="720"/>
        <w:textAlignment w:val="baseline"/>
        <w:rPr>
          <w:rFonts w:ascii="Corbel" w:eastAsia="Corbel" w:hAnsi="Corbel"/>
          <w:bCs/>
          <w:sz w:val="24"/>
        </w:rPr>
      </w:pPr>
    </w:p>
    <w:p w14:paraId="4187D7CB" w14:textId="77777777" w:rsidR="005A74D0" w:rsidRDefault="005A74D0" w:rsidP="005A74D0">
      <w:pPr>
        <w:spacing w:before="300" w:line="286" w:lineRule="exact"/>
        <w:ind w:firstLine="720"/>
        <w:textAlignment w:val="baseline"/>
        <w:rPr>
          <w:rFonts w:ascii="Corbel" w:eastAsia="Corbel" w:hAnsi="Corbel"/>
          <w:b/>
          <w:sz w:val="24"/>
          <w:u w:val="single"/>
        </w:rPr>
      </w:pPr>
    </w:p>
    <w:p w14:paraId="18A6126E" w14:textId="77777777" w:rsidR="005A74D0" w:rsidRDefault="005A74D0" w:rsidP="005A74D0">
      <w:pPr>
        <w:spacing w:before="300" w:line="286" w:lineRule="exact"/>
        <w:ind w:firstLine="720"/>
        <w:textAlignment w:val="baseline"/>
        <w:rPr>
          <w:rFonts w:ascii="Corbel" w:eastAsia="Corbel" w:hAnsi="Corbel"/>
          <w:b/>
          <w:sz w:val="24"/>
          <w:u w:val="single"/>
        </w:rPr>
      </w:pPr>
    </w:p>
    <w:p w14:paraId="2C7F9973" w14:textId="77777777" w:rsidR="005A74D0" w:rsidRDefault="005A74D0" w:rsidP="005A74D0">
      <w:pPr>
        <w:spacing w:before="300" w:line="286" w:lineRule="exact"/>
        <w:ind w:firstLine="720"/>
        <w:textAlignment w:val="baseline"/>
        <w:rPr>
          <w:rFonts w:ascii="Corbel" w:eastAsia="Corbel" w:hAnsi="Corbel"/>
          <w:b/>
          <w:sz w:val="24"/>
          <w:u w:val="single"/>
        </w:rPr>
      </w:pPr>
    </w:p>
    <w:p w14:paraId="33B0EAF9" w14:textId="77777777" w:rsidR="005A74D0" w:rsidRDefault="005A74D0" w:rsidP="005A74D0">
      <w:pPr>
        <w:rPr>
          <w:b/>
          <w:u w:val="single"/>
        </w:rPr>
      </w:pPr>
    </w:p>
    <w:p w14:paraId="108AA6B4" w14:textId="77777777" w:rsidR="005A74D0" w:rsidRDefault="005A74D0" w:rsidP="005A74D0">
      <w:pPr>
        <w:rPr>
          <w:b/>
          <w:u w:val="single"/>
        </w:rPr>
      </w:pPr>
    </w:p>
    <w:p w14:paraId="0EE95886" w14:textId="655F353F" w:rsidR="005A74D0" w:rsidRDefault="005A74D0" w:rsidP="005A74D0">
      <w:pPr>
        <w:rPr>
          <w:b/>
          <w:u w:val="single"/>
        </w:rPr>
      </w:pPr>
      <w:r w:rsidRPr="005A74D0">
        <w:rPr>
          <w:b/>
          <w:u w:val="single"/>
        </w:rPr>
        <w:t>London Heathrow Terminal 2/3 Underground</w:t>
      </w:r>
    </w:p>
    <w:p w14:paraId="36067EFE" w14:textId="77777777" w:rsidR="005A74D0" w:rsidRPr="005A74D0" w:rsidRDefault="005A74D0" w:rsidP="005A74D0">
      <w:pPr>
        <w:rPr>
          <w:b/>
          <w:u w:val="single"/>
        </w:rPr>
      </w:pPr>
    </w:p>
    <w:p w14:paraId="28F5BFEF" w14:textId="377A4C21" w:rsidR="005A74D0" w:rsidRPr="005A74D0" w:rsidRDefault="005A74D0" w:rsidP="005A74D0">
      <w:pPr>
        <w:pStyle w:val="NoSpacing"/>
      </w:pPr>
      <w:r>
        <w:t>There is</w:t>
      </w:r>
      <w:r w:rsidRPr="005A74D0">
        <w:t xml:space="preserve"> desk located in the Underground passageway between Terminal 2 and 3. Find us located next to the entrance to the London Underground and opposite the entrance to the Central Bus Station. </w:t>
      </w:r>
    </w:p>
    <w:p w14:paraId="76D0F097" w14:textId="77777777" w:rsidR="005A74D0" w:rsidRDefault="005A74D0" w:rsidP="005A74D0">
      <w:pPr>
        <w:spacing w:before="300" w:line="286" w:lineRule="exact"/>
        <w:textAlignment w:val="baseline"/>
        <w:rPr>
          <w:rFonts w:ascii="Corbel" w:eastAsia="Corbel" w:hAnsi="Corbel"/>
          <w:bCs/>
          <w:sz w:val="24"/>
        </w:rPr>
      </w:pPr>
      <w:r w:rsidRPr="00673C92">
        <w:rPr>
          <w:rFonts w:ascii="Corbel" w:eastAsia="Corbel" w:hAnsi="Corbel"/>
          <w:bCs/>
          <w:noProof/>
          <w:sz w:val="24"/>
        </w:rPr>
        <w:drawing>
          <wp:anchor distT="0" distB="0" distL="114300" distR="114300" simplePos="0" relativeHeight="251662336" behindDoc="0" locked="0" layoutInCell="1" allowOverlap="1" wp14:anchorId="4BCDB864" wp14:editId="0710BCD2">
            <wp:simplePos x="0" y="0"/>
            <wp:positionH relativeFrom="margin">
              <wp:align>center</wp:align>
            </wp:positionH>
            <wp:positionV relativeFrom="paragraph">
              <wp:posOffset>146231</wp:posOffset>
            </wp:positionV>
            <wp:extent cx="4027874" cy="1854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27874" cy="1854200"/>
                    </a:xfrm>
                    <a:prstGeom prst="rect">
                      <a:avLst/>
                    </a:prstGeom>
                  </pic:spPr>
                </pic:pic>
              </a:graphicData>
            </a:graphic>
            <wp14:sizeRelH relativeFrom="margin">
              <wp14:pctWidth>0</wp14:pctWidth>
            </wp14:sizeRelH>
            <wp14:sizeRelV relativeFrom="margin">
              <wp14:pctHeight>0</wp14:pctHeight>
            </wp14:sizeRelV>
          </wp:anchor>
        </w:drawing>
      </w:r>
    </w:p>
    <w:p w14:paraId="48AAB69C" w14:textId="77777777" w:rsidR="005A74D0" w:rsidRDefault="005A74D0" w:rsidP="005A74D0">
      <w:pPr>
        <w:spacing w:before="300" w:line="286" w:lineRule="exact"/>
        <w:textAlignment w:val="baseline"/>
        <w:rPr>
          <w:rFonts w:ascii="Corbel" w:eastAsia="Corbel" w:hAnsi="Corbel"/>
          <w:bCs/>
          <w:sz w:val="24"/>
        </w:rPr>
      </w:pPr>
    </w:p>
    <w:p w14:paraId="582C4BEC" w14:textId="77777777" w:rsidR="005A74D0" w:rsidRDefault="005A74D0" w:rsidP="005A74D0">
      <w:pPr>
        <w:spacing w:before="300" w:line="286" w:lineRule="exact"/>
        <w:ind w:firstLine="720"/>
        <w:textAlignment w:val="baseline"/>
        <w:rPr>
          <w:rFonts w:ascii="Corbel" w:eastAsia="Corbel" w:hAnsi="Corbel"/>
          <w:b/>
          <w:sz w:val="24"/>
          <w:u w:val="single"/>
        </w:rPr>
      </w:pPr>
    </w:p>
    <w:p w14:paraId="366980FD" w14:textId="77777777" w:rsidR="005A74D0" w:rsidRDefault="005A74D0" w:rsidP="005A74D0">
      <w:pPr>
        <w:spacing w:before="300" w:line="286" w:lineRule="exact"/>
        <w:ind w:firstLine="720"/>
        <w:textAlignment w:val="baseline"/>
        <w:rPr>
          <w:rFonts w:ascii="Corbel" w:eastAsia="Corbel" w:hAnsi="Corbel"/>
          <w:b/>
          <w:sz w:val="24"/>
          <w:u w:val="single"/>
        </w:rPr>
      </w:pPr>
    </w:p>
    <w:p w14:paraId="0886451A" w14:textId="77777777" w:rsidR="005A74D0" w:rsidRDefault="005A74D0" w:rsidP="005A74D0">
      <w:pPr>
        <w:spacing w:before="300" w:line="286" w:lineRule="exact"/>
        <w:ind w:firstLine="720"/>
        <w:textAlignment w:val="baseline"/>
        <w:rPr>
          <w:rFonts w:ascii="Corbel" w:eastAsia="Corbel" w:hAnsi="Corbel"/>
          <w:b/>
          <w:sz w:val="24"/>
          <w:u w:val="single"/>
        </w:rPr>
      </w:pPr>
    </w:p>
    <w:p w14:paraId="2215AC19" w14:textId="77777777" w:rsidR="005A74D0" w:rsidRDefault="005A74D0" w:rsidP="005A74D0">
      <w:pPr>
        <w:spacing w:before="300" w:line="286" w:lineRule="exact"/>
        <w:ind w:firstLine="720"/>
        <w:textAlignment w:val="baseline"/>
        <w:rPr>
          <w:rFonts w:ascii="Corbel" w:eastAsia="Corbel" w:hAnsi="Corbel"/>
          <w:b/>
          <w:sz w:val="24"/>
          <w:u w:val="single"/>
        </w:rPr>
      </w:pPr>
    </w:p>
    <w:p w14:paraId="3126074B" w14:textId="77777777" w:rsidR="005A74D0" w:rsidRDefault="005A74D0" w:rsidP="005A74D0">
      <w:pPr>
        <w:rPr>
          <w:b/>
          <w:u w:val="single"/>
        </w:rPr>
      </w:pPr>
    </w:p>
    <w:p w14:paraId="3477F0A8" w14:textId="282867E2" w:rsidR="005A74D0" w:rsidRPr="005A74D0" w:rsidRDefault="005A74D0" w:rsidP="005A74D0">
      <w:pPr>
        <w:rPr>
          <w:b/>
          <w:u w:val="single"/>
        </w:rPr>
      </w:pPr>
      <w:r w:rsidRPr="005A74D0">
        <w:rPr>
          <w:b/>
          <w:u w:val="single"/>
        </w:rPr>
        <w:t>Central Bus Station</w:t>
      </w:r>
    </w:p>
    <w:p w14:paraId="6F33E61A" w14:textId="77777777" w:rsidR="005A74D0" w:rsidRDefault="005A74D0" w:rsidP="005A74D0">
      <w:pPr>
        <w:pStyle w:val="NoSpacing"/>
        <w:ind w:left="720"/>
      </w:pPr>
    </w:p>
    <w:p w14:paraId="785831FF" w14:textId="3B66BB80" w:rsidR="005A74D0" w:rsidRDefault="005A74D0" w:rsidP="005A74D0">
      <w:pPr>
        <w:pStyle w:val="NoSpacing"/>
      </w:pPr>
      <w:r>
        <w:t xml:space="preserve">Upon entering the Central Bus Station, look out for the WeKnowLondon Travel Tickets &amp; Information Desk, located by the exit doors to the bus departure zone. </w:t>
      </w:r>
    </w:p>
    <w:p w14:paraId="6A830316" w14:textId="77777777" w:rsidR="005A74D0" w:rsidRDefault="005A74D0" w:rsidP="005A74D0">
      <w:pPr>
        <w:spacing w:before="300" w:line="286" w:lineRule="exact"/>
        <w:ind w:left="720"/>
        <w:textAlignment w:val="baseline"/>
        <w:rPr>
          <w:rFonts w:ascii="Corbel" w:eastAsia="Corbel" w:hAnsi="Corbel"/>
          <w:bCs/>
          <w:sz w:val="24"/>
        </w:rPr>
      </w:pPr>
      <w:r w:rsidRPr="00B31570">
        <w:rPr>
          <w:rFonts w:ascii="Corbel" w:eastAsia="Corbel" w:hAnsi="Corbel"/>
          <w:bCs/>
          <w:noProof/>
          <w:sz w:val="24"/>
        </w:rPr>
        <w:drawing>
          <wp:anchor distT="0" distB="0" distL="114300" distR="114300" simplePos="0" relativeHeight="251663360" behindDoc="0" locked="0" layoutInCell="1" allowOverlap="1" wp14:anchorId="43403A12" wp14:editId="61E81DB4">
            <wp:simplePos x="0" y="0"/>
            <wp:positionH relativeFrom="margin">
              <wp:align>center</wp:align>
            </wp:positionH>
            <wp:positionV relativeFrom="paragraph">
              <wp:posOffset>56606</wp:posOffset>
            </wp:positionV>
            <wp:extent cx="4131521" cy="2616001"/>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31521" cy="2616001"/>
                    </a:xfrm>
                    <a:prstGeom prst="rect">
                      <a:avLst/>
                    </a:prstGeom>
                  </pic:spPr>
                </pic:pic>
              </a:graphicData>
            </a:graphic>
            <wp14:sizeRelH relativeFrom="margin">
              <wp14:pctWidth>0</wp14:pctWidth>
            </wp14:sizeRelH>
            <wp14:sizeRelV relativeFrom="margin">
              <wp14:pctHeight>0</wp14:pctHeight>
            </wp14:sizeRelV>
          </wp:anchor>
        </w:drawing>
      </w:r>
    </w:p>
    <w:p w14:paraId="3F1A6225" w14:textId="77777777" w:rsidR="005A74D0" w:rsidRDefault="005A74D0" w:rsidP="005A74D0">
      <w:pPr>
        <w:spacing w:before="300" w:line="286" w:lineRule="exact"/>
        <w:ind w:left="720"/>
        <w:textAlignment w:val="baseline"/>
        <w:rPr>
          <w:rFonts w:ascii="Corbel" w:eastAsia="Corbel" w:hAnsi="Corbel"/>
          <w:bCs/>
          <w:sz w:val="24"/>
        </w:rPr>
      </w:pPr>
    </w:p>
    <w:p w14:paraId="723408A5" w14:textId="77777777" w:rsidR="005A74D0" w:rsidRDefault="005A74D0" w:rsidP="005A74D0">
      <w:pPr>
        <w:spacing w:before="300" w:line="286" w:lineRule="exact"/>
        <w:ind w:left="720"/>
        <w:textAlignment w:val="baseline"/>
        <w:rPr>
          <w:rFonts w:ascii="Corbel" w:eastAsia="Corbel" w:hAnsi="Corbel"/>
          <w:bCs/>
          <w:sz w:val="24"/>
        </w:rPr>
      </w:pPr>
    </w:p>
    <w:p w14:paraId="513C8EA9" w14:textId="77777777" w:rsidR="005A74D0" w:rsidRDefault="005A74D0" w:rsidP="005A74D0">
      <w:pPr>
        <w:spacing w:before="300" w:line="286" w:lineRule="exact"/>
        <w:ind w:left="720"/>
        <w:textAlignment w:val="baseline"/>
        <w:rPr>
          <w:rFonts w:ascii="Corbel" w:eastAsia="Corbel" w:hAnsi="Corbel"/>
          <w:bCs/>
          <w:sz w:val="24"/>
        </w:rPr>
      </w:pPr>
    </w:p>
    <w:p w14:paraId="6F23262B" w14:textId="77777777" w:rsidR="005A74D0" w:rsidRDefault="005A74D0" w:rsidP="005A74D0">
      <w:pPr>
        <w:spacing w:before="300" w:line="286" w:lineRule="exact"/>
        <w:textAlignment w:val="baseline"/>
        <w:rPr>
          <w:rFonts w:ascii="Corbel" w:eastAsia="Corbel" w:hAnsi="Corbel"/>
          <w:bCs/>
          <w:sz w:val="24"/>
        </w:rPr>
      </w:pPr>
    </w:p>
    <w:p w14:paraId="327C20F4" w14:textId="20C861ED" w:rsidR="005A74D0" w:rsidRDefault="005A74D0" w:rsidP="005A74D0">
      <w:pPr>
        <w:rPr>
          <w:b/>
          <w:u w:val="single"/>
        </w:rPr>
      </w:pPr>
      <w:r w:rsidRPr="005A74D0">
        <w:rPr>
          <w:b/>
          <w:u w:val="single"/>
        </w:rPr>
        <w:t>L</w:t>
      </w:r>
      <w:r w:rsidRPr="005A74D0">
        <w:rPr>
          <w:b/>
          <w:u w:val="single"/>
        </w:rPr>
        <w:t>o</w:t>
      </w:r>
      <w:r w:rsidRPr="005A74D0">
        <w:rPr>
          <w:b/>
          <w:u w:val="single"/>
        </w:rPr>
        <w:t>ndon Heathrow Terminal 4, Level 0, Arrivals</w:t>
      </w:r>
    </w:p>
    <w:p w14:paraId="3BF44C21" w14:textId="77777777" w:rsidR="005A74D0" w:rsidRPr="005A74D0" w:rsidRDefault="005A74D0" w:rsidP="005A74D0">
      <w:pPr>
        <w:rPr>
          <w:b/>
          <w:u w:val="single"/>
        </w:rPr>
      </w:pPr>
    </w:p>
    <w:p w14:paraId="5F0908AE" w14:textId="40B4649D" w:rsidR="005A74D0" w:rsidRDefault="005A74D0" w:rsidP="005A74D0">
      <w:pPr>
        <w:pStyle w:val="NoSpacing"/>
      </w:pPr>
      <w:r w:rsidRPr="005A74D0">
        <w:t xml:space="preserve">There </w:t>
      </w:r>
      <w:r>
        <w:t>are</w:t>
      </w:r>
      <w:r w:rsidRPr="005A74D0">
        <w:t xml:space="preserve"> two desks in Terminal 4.</w:t>
      </w:r>
    </w:p>
    <w:p w14:paraId="6384C056" w14:textId="77777777" w:rsidR="005A74D0" w:rsidRPr="005A74D0" w:rsidRDefault="005A74D0" w:rsidP="005A74D0">
      <w:pPr>
        <w:pStyle w:val="NoSpacing"/>
      </w:pPr>
    </w:p>
    <w:p w14:paraId="789EE575" w14:textId="76D39342" w:rsidR="005A74D0" w:rsidRDefault="005A74D0" w:rsidP="005A74D0">
      <w:pPr>
        <w:pStyle w:val="NoSpacing"/>
      </w:pPr>
      <w:r w:rsidRPr="005A74D0">
        <w:t>T4A – if you have larges suitcases, turn right upon exiting to Arrivals. Continue towards the car rental desk and toilets, the WeKnowLondon Travel Services &amp; Information Desk is next to Excess Baggage.</w:t>
      </w:r>
    </w:p>
    <w:p w14:paraId="2DC53A06" w14:textId="77777777" w:rsidR="005A74D0" w:rsidRPr="005A74D0" w:rsidRDefault="005A74D0" w:rsidP="005A74D0">
      <w:pPr>
        <w:pStyle w:val="NoSpacing"/>
      </w:pPr>
    </w:p>
    <w:p w14:paraId="02D5A914" w14:textId="77777777" w:rsidR="005A74D0" w:rsidRPr="005A74D0" w:rsidRDefault="005A74D0" w:rsidP="005A74D0">
      <w:pPr>
        <w:pStyle w:val="NoSpacing"/>
      </w:pPr>
      <w:r w:rsidRPr="005A74D0">
        <w:t xml:space="preserve">T4B - if you have smaller bags, you can exit left through the barriers and our desk is ahead of you, just in front of Boots and the exit to the trains to London and Heathrow Express. </w:t>
      </w:r>
    </w:p>
    <w:p w14:paraId="59C40336" w14:textId="77777777" w:rsidR="005A74D0" w:rsidRPr="005A74D0" w:rsidRDefault="005A74D0" w:rsidP="005A74D0">
      <w:pPr>
        <w:pStyle w:val="NoSpacing"/>
      </w:pPr>
      <w:r w:rsidRPr="005A74D0">
        <w:drawing>
          <wp:anchor distT="0" distB="0" distL="114300" distR="114300" simplePos="0" relativeHeight="251664384" behindDoc="0" locked="0" layoutInCell="1" allowOverlap="1" wp14:anchorId="3AAC5939" wp14:editId="6E1C2635">
            <wp:simplePos x="0" y="0"/>
            <wp:positionH relativeFrom="margin">
              <wp:align>center</wp:align>
            </wp:positionH>
            <wp:positionV relativeFrom="paragraph">
              <wp:posOffset>157752</wp:posOffset>
            </wp:positionV>
            <wp:extent cx="4250267" cy="1136470"/>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50267" cy="1136470"/>
                    </a:xfrm>
                    <a:prstGeom prst="rect">
                      <a:avLst/>
                    </a:prstGeom>
                  </pic:spPr>
                </pic:pic>
              </a:graphicData>
            </a:graphic>
            <wp14:sizeRelH relativeFrom="margin">
              <wp14:pctWidth>0</wp14:pctWidth>
            </wp14:sizeRelH>
            <wp14:sizeRelV relativeFrom="margin">
              <wp14:pctHeight>0</wp14:pctHeight>
            </wp14:sizeRelV>
          </wp:anchor>
        </w:drawing>
      </w:r>
    </w:p>
    <w:p w14:paraId="4FBC0922" w14:textId="77777777" w:rsidR="005A74D0" w:rsidRDefault="005A74D0" w:rsidP="005A74D0">
      <w:pPr>
        <w:spacing w:before="300" w:line="286" w:lineRule="exact"/>
        <w:ind w:left="720"/>
        <w:textAlignment w:val="baseline"/>
        <w:rPr>
          <w:rFonts w:ascii="Corbel" w:eastAsia="Corbel" w:hAnsi="Corbel"/>
          <w:bCs/>
          <w:sz w:val="24"/>
        </w:rPr>
      </w:pPr>
    </w:p>
    <w:p w14:paraId="7BB73803" w14:textId="77777777" w:rsidR="005A74D0" w:rsidRDefault="005A74D0" w:rsidP="005A74D0">
      <w:pPr>
        <w:spacing w:before="300" w:line="286" w:lineRule="exact"/>
        <w:ind w:left="720"/>
        <w:textAlignment w:val="baseline"/>
        <w:rPr>
          <w:rFonts w:ascii="Corbel" w:eastAsia="Corbel" w:hAnsi="Corbel"/>
          <w:bCs/>
          <w:sz w:val="24"/>
        </w:rPr>
      </w:pPr>
    </w:p>
    <w:p w14:paraId="3EECC30D" w14:textId="77777777" w:rsidR="005A74D0" w:rsidRDefault="005A74D0" w:rsidP="005A74D0">
      <w:pPr>
        <w:spacing w:before="300" w:line="286" w:lineRule="exact"/>
        <w:ind w:left="720"/>
        <w:textAlignment w:val="baseline"/>
        <w:rPr>
          <w:rFonts w:ascii="Corbel" w:eastAsia="Corbel" w:hAnsi="Corbel"/>
          <w:bCs/>
          <w:sz w:val="24"/>
        </w:rPr>
      </w:pPr>
    </w:p>
    <w:p w14:paraId="416DF872" w14:textId="77777777" w:rsidR="005A74D0" w:rsidRDefault="005A74D0" w:rsidP="005A74D0">
      <w:pPr>
        <w:rPr>
          <w:b/>
          <w:u w:val="single"/>
        </w:rPr>
      </w:pPr>
    </w:p>
    <w:p w14:paraId="23238334" w14:textId="77777777" w:rsidR="005A74D0" w:rsidRDefault="005A74D0" w:rsidP="005A74D0">
      <w:pPr>
        <w:rPr>
          <w:b/>
          <w:u w:val="single"/>
        </w:rPr>
      </w:pPr>
    </w:p>
    <w:p w14:paraId="1C039C39" w14:textId="48F2BC02" w:rsidR="005A74D0" w:rsidRPr="005A74D0" w:rsidRDefault="005A74D0" w:rsidP="005A74D0">
      <w:pPr>
        <w:rPr>
          <w:b/>
          <w:u w:val="single"/>
        </w:rPr>
      </w:pPr>
      <w:r w:rsidRPr="005A74D0">
        <w:rPr>
          <w:b/>
          <w:u w:val="single"/>
        </w:rPr>
        <w:t>London Heathrow Terminal 5, Level 0, Arrivals</w:t>
      </w:r>
    </w:p>
    <w:p w14:paraId="0CC8D22B" w14:textId="77777777" w:rsidR="005A74D0" w:rsidRDefault="005A74D0" w:rsidP="005A74D0">
      <w:pPr>
        <w:pStyle w:val="NoSpacing"/>
      </w:pPr>
    </w:p>
    <w:p w14:paraId="518CE9A8" w14:textId="46DC4ED3" w:rsidR="005A74D0" w:rsidRPr="005A74D0" w:rsidRDefault="005A74D0" w:rsidP="005A74D0">
      <w:pPr>
        <w:pStyle w:val="NoSpacing"/>
      </w:pPr>
      <w:r w:rsidRPr="005A74D0">
        <w:t>Upon exiting to Arrivals, turn right. The WeKnowLondon Travel Services &amp; Information Desk is between Travelex Currency Exchange and Sim Local, opposite the Meeting point and seating area.</w:t>
      </w:r>
    </w:p>
    <w:p w14:paraId="25ECBFA7" w14:textId="77777777" w:rsidR="005A74D0" w:rsidRDefault="005A74D0" w:rsidP="005A74D0">
      <w:pPr>
        <w:spacing w:before="300" w:line="286" w:lineRule="exact"/>
        <w:ind w:left="720"/>
        <w:textAlignment w:val="baseline"/>
        <w:rPr>
          <w:rFonts w:ascii="Corbel" w:eastAsia="Corbel" w:hAnsi="Corbel"/>
          <w:color w:val="043980"/>
          <w:spacing w:val="-1"/>
          <w:sz w:val="40"/>
        </w:rPr>
      </w:pPr>
      <w:r w:rsidRPr="00A045BA">
        <w:rPr>
          <w:rFonts w:ascii="Corbel" w:eastAsia="Corbel" w:hAnsi="Corbel"/>
          <w:noProof/>
          <w:color w:val="043980"/>
          <w:spacing w:val="-1"/>
          <w:sz w:val="40"/>
        </w:rPr>
        <w:drawing>
          <wp:anchor distT="0" distB="0" distL="114300" distR="114300" simplePos="0" relativeHeight="251665408" behindDoc="0" locked="0" layoutInCell="1" allowOverlap="1" wp14:anchorId="55D43560" wp14:editId="0FEC0FCA">
            <wp:simplePos x="0" y="0"/>
            <wp:positionH relativeFrom="margin">
              <wp:align>center</wp:align>
            </wp:positionH>
            <wp:positionV relativeFrom="paragraph">
              <wp:posOffset>139972</wp:posOffset>
            </wp:positionV>
            <wp:extent cx="4233334" cy="2683921"/>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33334" cy="2683921"/>
                    </a:xfrm>
                    <a:prstGeom prst="rect">
                      <a:avLst/>
                    </a:prstGeom>
                  </pic:spPr>
                </pic:pic>
              </a:graphicData>
            </a:graphic>
            <wp14:sizeRelH relativeFrom="margin">
              <wp14:pctWidth>0</wp14:pctWidth>
            </wp14:sizeRelH>
            <wp14:sizeRelV relativeFrom="margin">
              <wp14:pctHeight>0</wp14:pctHeight>
            </wp14:sizeRelV>
          </wp:anchor>
        </w:drawing>
      </w:r>
    </w:p>
    <w:p w14:paraId="7EE2CEA4" w14:textId="77777777" w:rsidR="005A74D0" w:rsidRDefault="005A74D0" w:rsidP="005A74D0">
      <w:pPr>
        <w:rPr>
          <w:rFonts w:ascii="Corbel" w:eastAsia="Corbel" w:hAnsi="Corbel"/>
          <w:color w:val="043980"/>
          <w:spacing w:val="-1"/>
          <w:sz w:val="40"/>
        </w:rPr>
      </w:pPr>
    </w:p>
    <w:sectPr w:rsidR="005A74D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EE82" w14:textId="77777777" w:rsidR="005A74D0" w:rsidRDefault="005A74D0" w:rsidP="005A74D0">
      <w:r>
        <w:separator/>
      </w:r>
    </w:p>
  </w:endnote>
  <w:endnote w:type="continuationSeparator" w:id="0">
    <w:p w14:paraId="4B702850" w14:textId="77777777" w:rsidR="005A74D0" w:rsidRDefault="005A74D0" w:rsidP="005A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82705"/>
      <w:docPartObj>
        <w:docPartGallery w:val="Page Numbers (Bottom of Page)"/>
        <w:docPartUnique/>
      </w:docPartObj>
    </w:sdtPr>
    <w:sdtEndPr>
      <w:rPr>
        <w:noProof/>
      </w:rPr>
    </w:sdtEndPr>
    <w:sdtContent>
      <w:p w14:paraId="5659767D" w14:textId="09BE1C45" w:rsidR="005A74D0" w:rsidRDefault="005A74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A2005" w14:textId="77777777" w:rsidR="005A74D0" w:rsidRDefault="005A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1D98" w14:textId="77777777" w:rsidR="005A74D0" w:rsidRDefault="005A74D0" w:rsidP="005A74D0">
      <w:r>
        <w:separator/>
      </w:r>
    </w:p>
  </w:footnote>
  <w:footnote w:type="continuationSeparator" w:id="0">
    <w:p w14:paraId="3B381B00" w14:textId="77777777" w:rsidR="005A74D0" w:rsidRDefault="005A74D0" w:rsidP="005A7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D0"/>
    <w:rsid w:val="00025686"/>
    <w:rsid w:val="005A74D0"/>
    <w:rsid w:val="009E0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90B6"/>
  <w15:chartTrackingRefBased/>
  <w15:docId w15:val="{5EDB1AA8-E0B0-4BEE-86B3-A036BCE5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D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4D0"/>
    <w:pPr>
      <w:spacing w:after="0" w:line="240" w:lineRule="auto"/>
    </w:pPr>
  </w:style>
  <w:style w:type="paragraph" w:styleId="ListParagraph">
    <w:name w:val="List Paragraph"/>
    <w:basedOn w:val="Normal"/>
    <w:uiPriority w:val="34"/>
    <w:qFormat/>
    <w:rsid w:val="005A74D0"/>
    <w:pPr>
      <w:ind w:left="720"/>
      <w:contextualSpacing/>
    </w:pPr>
  </w:style>
  <w:style w:type="paragraph" w:styleId="Header">
    <w:name w:val="header"/>
    <w:basedOn w:val="Normal"/>
    <w:link w:val="HeaderChar"/>
    <w:uiPriority w:val="99"/>
    <w:unhideWhenUsed/>
    <w:rsid w:val="005A74D0"/>
    <w:pPr>
      <w:tabs>
        <w:tab w:val="center" w:pos="4513"/>
        <w:tab w:val="right" w:pos="9026"/>
      </w:tabs>
    </w:pPr>
  </w:style>
  <w:style w:type="character" w:customStyle="1" w:styleId="HeaderChar">
    <w:name w:val="Header Char"/>
    <w:basedOn w:val="DefaultParagraphFont"/>
    <w:link w:val="Header"/>
    <w:uiPriority w:val="99"/>
    <w:rsid w:val="005A74D0"/>
    <w:rPr>
      <w:rFonts w:ascii="Times New Roman" w:eastAsia="PMingLiU" w:hAnsi="Times New Roman" w:cs="Times New Roman"/>
      <w:lang w:val="en-US"/>
    </w:rPr>
  </w:style>
  <w:style w:type="paragraph" w:styleId="Footer">
    <w:name w:val="footer"/>
    <w:basedOn w:val="Normal"/>
    <w:link w:val="FooterChar"/>
    <w:uiPriority w:val="99"/>
    <w:unhideWhenUsed/>
    <w:rsid w:val="005A74D0"/>
    <w:pPr>
      <w:tabs>
        <w:tab w:val="center" w:pos="4513"/>
        <w:tab w:val="right" w:pos="9026"/>
      </w:tabs>
    </w:pPr>
  </w:style>
  <w:style w:type="character" w:customStyle="1" w:styleId="FooterChar">
    <w:name w:val="Footer Char"/>
    <w:basedOn w:val="DefaultParagraphFont"/>
    <w:link w:val="Footer"/>
    <w:uiPriority w:val="99"/>
    <w:rsid w:val="005A74D0"/>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402</Words>
  <Characters>2297</Characters>
  <Application>Microsoft Office Word</Application>
  <DocSecurity>0</DocSecurity>
  <Lines>19</Lines>
  <Paragraphs>5</Paragraphs>
  <ScaleCrop>false</ScaleCrop>
  <Company>Carnival UK</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Bolojan</dc:creator>
  <cp:keywords/>
  <dc:description/>
  <cp:lastModifiedBy>Mariana Bolojan</cp:lastModifiedBy>
  <cp:revision>1</cp:revision>
  <dcterms:created xsi:type="dcterms:W3CDTF">2024-07-03T22:53:00Z</dcterms:created>
  <dcterms:modified xsi:type="dcterms:W3CDTF">2024-07-03T23:02:00Z</dcterms:modified>
</cp:coreProperties>
</file>