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12A19A"/>
        <w:tblLook w:val="04A0" w:firstRow="1" w:lastRow="0" w:firstColumn="1" w:lastColumn="0" w:noHBand="0" w:noVBand="1"/>
      </w:tblPr>
      <w:tblGrid>
        <w:gridCol w:w="8996"/>
      </w:tblGrid>
      <w:tr w:rsidR="00AB48A1" w:rsidTr="00357319">
        <w:tc>
          <w:tcPr>
            <w:tcW w:w="8996" w:type="dxa"/>
            <w:shd w:val="clear" w:color="auto" w:fill="12A19A"/>
          </w:tcPr>
          <w:p w:rsidR="00357319" w:rsidRDefault="00E30D67" w:rsidP="00AB48A1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color w:val="FFFFFF" w:themeColor="background1"/>
                <w:sz w:val="32"/>
                <w:szCs w:val="32"/>
              </w:rPr>
              <w:t>C</w:t>
            </w:r>
            <w:r w:rsidR="00357319">
              <w:rPr>
                <w:b/>
                <w:color w:val="FFFFFF" w:themeColor="background1"/>
                <w:sz w:val="32"/>
                <w:szCs w:val="32"/>
              </w:rPr>
              <w:t>ollective Consultation</w:t>
            </w:r>
          </w:p>
          <w:p w:rsidR="00AB48A1" w:rsidRDefault="00063362" w:rsidP="00AB48A1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 xml:space="preserve">Suggested Ways of Working </w:t>
            </w:r>
            <w:r w:rsidR="00AB48A1" w:rsidRPr="00AB48A1">
              <w:rPr>
                <w:b/>
                <w:color w:val="FFFFFF" w:themeColor="background1"/>
                <w:sz w:val="32"/>
                <w:szCs w:val="32"/>
              </w:rPr>
              <w:t>Application Form</w:t>
            </w:r>
          </w:p>
          <w:p w:rsidR="00AB48A1" w:rsidRPr="00AB48A1" w:rsidRDefault="00AB48A1" w:rsidP="00AB48A1">
            <w:pPr>
              <w:jc w:val="center"/>
              <w:rPr>
                <w:b/>
                <w:color w:val="FFFFFF" w:themeColor="background1"/>
                <w:sz w:val="8"/>
                <w:szCs w:val="8"/>
              </w:rPr>
            </w:pPr>
          </w:p>
        </w:tc>
      </w:tr>
      <w:tr w:rsidR="00AB48A1" w:rsidTr="00357319">
        <w:tc>
          <w:tcPr>
            <w:tcW w:w="8996" w:type="dxa"/>
            <w:shd w:val="clear" w:color="auto" w:fill="12A19A"/>
          </w:tcPr>
          <w:p w:rsidR="00AB48A1" w:rsidRPr="00AB48A1" w:rsidRDefault="00AB48A1" w:rsidP="00AB48A1">
            <w:pPr>
              <w:pStyle w:val="BodyText"/>
              <w:ind w:left="0" w:right="-46"/>
              <w:jc w:val="both"/>
              <w:rPr>
                <w:b/>
                <w:color w:val="FFFFFF" w:themeColor="background1"/>
                <w:spacing w:val="-1"/>
              </w:rPr>
            </w:pPr>
            <w:r w:rsidRPr="00AB48A1">
              <w:rPr>
                <w:b/>
                <w:color w:val="FFFFFF" w:themeColor="background1"/>
                <w:spacing w:val="-1"/>
              </w:rPr>
              <w:t>This form is</w:t>
            </w:r>
            <w:r w:rsidR="00063362">
              <w:rPr>
                <w:b/>
                <w:color w:val="FFFFFF" w:themeColor="background1"/>
                <w:spacing w:val="-1"/>
              </w:rPr>
              <w:t xml:space="preserve"> to be used to present a suggestion for </w:t>
            </w:r>
            <w:r w:rsidR="00F52BFC">
              <w:rPr>
                <w:b/>
                <w:color w:val="FFFFFF" w:themeColor="background1"/>
                <w:spacing w:val="-1"/>
              </w:rPr>
              <w:t xml:space="preserve">an alternative proposal or </w:t>
            </w:r>
            <w:r w:rsidR="00063362">
              <w:rPr>
                <w:b/>
                <w:color w:val="FFFFFF" w:themeColor="background1"/>
                <w:spacing w:val="-1"/>
              </w:rPr>
              <w:t>proposed change in ways of working in the context of your role being at risk of redundancy.</w:t>
            </w:r>
          </w:p>
          <w:p w:rsidR="00AB48A1" w:rsidRPr="00AB48A1" w:rsidRDefault="009525BD" w:rsidP="00AB48A1">
            <w:pPr>
              <w:pStyle w:val="BodyText"/>
              <w:ind w:left="0" w:right="-46"/>
              <w:jc w:val="both"/>
              <w:rPr>
                <w:b/>
                <w:color w:val="FFFFFF" w:themeColor="background1"/>
                <w:spacing w:val="-1"/>
              </w:rPr>
            </w:pPr>
            <w:r>
              <w:rPr>
                <w:b/>
                <w:color w:val="FFFFFF" w:themeColor="background1"/>
                <w:spacing w:val="-1"/>
              </w:rPr>
              <w:t>All a</w:t>
            </w:r>
            <w:r w:rsidR="00AB48A1" w:rsidRPr="00AB48A1">
              <w:rPr>
                <w:b/>
                <w:color w:val="FFFFFF" w:themeColor="background1"/>
                <w:spacing w:val="-1"/>
              </w:rPr>
              <w:t xml:space="preserve">pplications will be </w:t>
            </w:r>
            <w:r>
              <w:rPr>
                <w:b/>
                <w:color w:val="FFFFFF" w:themeColor="background1"/>
                <w:spacing w:val="-1"/>
              </w:rPr>
              <w:t xml:space="preserve">reviewed </w:t>
            </w:r>
            <w:r w:rsidR="00063362">
              <w:rPr>
                <w:b/>
                <w:color w:val="FFFFFF" w:themeColor="background1"/>
                <w:spacing w:val="-1"/>
              </w:rPr>
              <w:t xml:space="preserve">by your </w:t>
            </w:r>
            <w:r w:rsidR="00D250D3">
              <w:rPr>
                <w:b/>
                <w:color w:val="FFFFFF" w:themeColor="background1"/>
                <w:spacing w:val="-1"/>
              </w:rPr>
              <w:t>Leadership Team Member and Executive Team.</w:t>
            </w:r>
            <w:r w:rsidR="00AB48A1" w:rsidRPr="00AB48A1">
              <w:rPr>
                <w:b/>
                <w:color w:val="FFFFFF" w:themeColor="background1"/>
                <w:spacing w:val="-1"/>
              </w:rPr>
              <w:t xml:space="preserve"> </w:t>
            </w:r>
          </w:p>
          <w:p w:rsidR="00AB48A1" w:rsidRDefault="00AB48A1" w:rsidP="009D39BE">
            <w:pPr>
              <w:pStyle w:val="BodyText"/>
              <w:ind w:left="0" w:right="-46"/>
              <w:jc w:val="both"/>
              <w:rPr>
                <w:b/>
                <w:color w:val="FFFFFF" w:themeColor="background1"/>
                <w:spacing w:val="-1"/>
              </w:rPr>
            </w:pPr>
            <w:r w:rsidRPr="00AB48A1">
              <w:rPr>
                <w:b/>
                <w:color w:val="FFFFFF" w:themeColor="background1"/>
                <w:spacing w:val="-1"/>
              </w:rPr>
              <w:t xml:space="preserve">All sections should be completed to enable the request to be considered.  </w:t>
            </w:r>
            <w:r w:rsidR="0087290C">
              <w:rPr>
                <w:b/>
                <w:color w:val="FFFFFF" w:themeColor="background1"/>
                <w:spacing w:val="-1"/>
              </w:rPr>
              <w:t xml:space="preserve">Your </w:t>
            </w:r>
            <w:r w:rsidR="00014B80">
              <w:rPr>
                <w:b/>
                <w:color w:val="FFFFFF" w:themeColor="background1"/>
                <w:spacing w:val="-1"/>
              </w:rPr>
              <w:t>Leadership T</w:t>
            </w:r>
            <w:r w:rsidR="00D250D3">
              <w:rPr>
                <w:b/>
                <w:color w:val="FFFFFF" w:themeColor="background1"/>
                <w:spacing w:val="-1"/>
              </w:rPr>
              <w:t>eam member</w:t>
            </w:r>
            <w:r w:rsidR="0087290C">
              <w:rPr>
                <w:b/>
                <w:color w:val="FFFFFF" w:themeColor="background1"/>
                <w:spacing w:val="-1"/>
              </w:rPr>
              <w:t xml:space="preserve"> will then </w:t>
            </w:r>
            <w:r w:rsidR="00864A45">
              <w:rPr>
                <w:b/>
                <w:color w:val="FFFFFF" w:themeColor="background1"/>
                <w:spacing w:val="-1"/>
              </w:rPr>
              <w:t>meet with you to discuss your application</w:t>
            </w:r>
            <w:r w:rsidR="0087290C">
              <w:rPr>
                <w:b/>
                <w:color w:val="FFFFFF" w:themeColor="background1"/>
                <w:spacing w:val="-1"/>
              </w:rPr>
              <w:t xml:space="preserve">.  </w:t>
            </w:r>
            <w:r w:rsidR="00063362">
              <w:rPr>
                <w:b/>
                <w:color w:val="FFFFFF" w:themeColor="background1"/>
                <w:spacing w:val="-1"/>
              </w:rPr>
              <w:t xml:space="preserve"> Please ensure that you answer all questions.</w:t>
            </w:r>
          </w:p>
          <w:p w:rsidR="00AB48A1" w:rsidRDefault="00F52BFC" w:rsidP="009D39BE">
            <w:pPr>
              <w:pStyle w:val="BodyText"/>
              <w:ind w:left="0" w:right="-46"/>
              <w:jc w:val="both"/>
              <w:rPr>
                <w:b/>
                <w:color w:val="FFFFFF" w:themeColor="background1"/>
                <w:spacing w:val="-1"/>
              </w:rPr>
            </w:pPr>
            <w:r w:rsidRPr="00F52BFC">
              <w:rPr>
                <w:b/>
                <w:color w:val="FFFFFF" w:themeColor="background1"/>
                <w:spacing w:val="-1"/>
              </w:rPr>
              <w:t>Please be aware, subject to the proposal being made and agreed</w:t>
            </w:r>
            <w:r w:rsidR="009525BD">
              <w:rPr>
                <w:b/>
                <w:color w:val="FFFFFF" w:themeColor="background1"/>
                <w:spacing w:val="-1"/>
              </w:rPr>
              <w:t xml:space="preserve">, </w:t>
            </w:r>
            <w:r>
              <w:rPr>
                <w:b/>
                <w:color w:val="FFFFFF" w:themeColor="background1"/>
                <w:spacing w:val="-1"/>
              </w:rPr>
              <w:t xml:space="preserve">your proposal may </w:t>
            </w:r>
            <w:r w:rsidRPr="00F52BFC">
              <w:rPr>
                <w:b/>
                <w:color w:val="FFFFFF" w:themeColor="background1"/>
                <w:spacing w:val="-1"/>
              </w:rPr>
              <w:t xml:space="preserve">result in a permanent change in your contract of employment.  This will be discussed in full detail with you and you will be made aware of </w:t>
            </w:r>
            <w:r>
              <w:rPr>
                <w:b/>
                <w:color w:val="FFFFFF" w:themeColor="background1"/>
                <w:spacing w:val="-1"/>
              </w:rPr>
              <w:t>any</w:t>
            </w:r>
            <w:r w:rsidRPr="00F52BFC">
              <w:rPr>
                <w:b/>
                <w:color w:val="FFFFFF" w:themeColor="background1"/>
                <w:spacing w:val="-1"/>
              </w:rPr>
              <w:t xml:space="preserve"> contractual changes </w:t>
            </w:r>
            <w:r w:rsidRPr="00F52BFC">
              <w:rPr>
                <w:b/>
                <w:color w:val="FFFFFF" w:themeColor="background1"/>
                <w:spacing w:val="-1"/>
                <w:u w:val="single"/>
              </w:rPr>
              <w:t>before</w:t>
            </w:r>
            <w:r w:rsidRPr="00F52BFC">
              <w:rPr>
                <w:b/>
                <w:color w:val="FFFFFF" w:themeColor="background1"/>
                <w:spacing w:val="-1"/>
              </w:rPr>
              <w:t xml:space="preserve"> any new </w:t>
            </w:r>
            <w:r w:rsidR="00014B80">
              <w:rPr>
                <w:b/>
                <w:color w:val="FFFFFF" w:themeColor="background1"/>
                <w:spacing w:val="-1"/>
              </w:rPr>
              <w:t>arrangements are</w:t>
            </w:r>
            <w:r w:rsidRPr="00F52BFC">
              <w:rPr>
                <w:b/>
                <w:color w:val="FFFFFF" w:themeColor="background1"/>
                <w:spacing w:val="-1"/>
              </w:rPr>
              <w:t xml:space="preserve"> </w:t>
            </w:r>
            <w:r>
              <w:rPr>
                <w:b/>
                <w:color w:val="FFFFFF" w:themeColor="background1"/>
                <w:spacing w:val="-1"/>
              </w:rPr>
              <w:t xml:space="preserve">formally </w:t>
            </w:r>
            <w:r w:rsidR="000B7D9E">
              <w:rPr>
                <w:b/>
                <w:color w:val="FFFFFF" w:themeColor="background1"/>
                <w:spacing w:val="-1"/>
              </w:rPr>
              <w:t>agreed.</w:t>
            </w:r>
          </w:p>
          <w:p w:rsidR="000B7D9E" w:rsidRPr="000B7D9E" w:rsidRDefault="000B7D9E" w:rsidP="009D39BE">
            <w:pPr>
              <w:pStyle w:val="BodyText"/>
              <w:ind w:left="0" w:right="-46"/>
              <w:jc w:val="both"/>
              <w:rPr>
                <w:b/>
                <w:color w:val="FFFFFF" w:themeColor="background1"/>
                <w:spacing w:val="-1"/>
              </w:rPr>
            </w:pPr>
          </w:p>
        </w:tc>
      </w:tr>
    </w:tbl>
    <w:p w:rsidR="0087290C" w:rsidRDefault="0087290C" w:rsidP="00E30D67">
      <w:pPr>
        <w:pStyle w:val="BodyText"/>
        <w:spacing w:before="0"/>
        <w:ind w:left="0" w:right="-46"/>
        <w:jc w:val="both"/>
        <w:rPr>
          <w:b/>
          <w:spacing w:val="-1"/>
          <w:sz w:val="32"/>
          <w:szCs w:val="3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16"/>
        <w:gridCol w:w="4480"/>
      </w:tblGrid>
      <w:tr w:rsidR="0087290C" w:rsidTr="00D250D3">
        <w:trPr>
          <w:trHeight w:val="686"/>
        </w:trPr>
        <w:tc>
          <w:tcPr>
            <w:tcW w:w="8996" w:type="dxa"/>
            <w:gridSpan w:val="2"/>
            <w:tcBorders>
              <w:bottom w:val="single" w:sz="12" w:space="0" w:color="auto"/>
            </w:tcBorders>
            <w:shd w:val="clear" w:color="auto" w:fill="12A19A"/>
          </w:tcPr>
          <w:p w:rsidR="0087290C" w:rsidRPr="005668C3" w:rsidRDefault="0087290C" w:rsidP="0087290C">
            <w:pPr>
              <w:pStyle w:val="BodyText"/>
              <w:ind w:left="0" w:right="-46"/>
              <w:jc w:val="both"/>
              <w:rPr>
                <w:spacing w:val="-1"/>
                <w:sz w:val="2"/>
                <w:szCs w:val="2"/>
              </w:rPr>
            </w:pPr>
            <w:r w:rsidRPr="005668C3">
              <w:rPr>
                <w:b/>
                <w:color w:val="FFFFFF" w:themeColor="background1"/>
                <w:spacing w:val="-1"/>
                <w:sz w:val="32"/>
                <w:szCs w:val="32"/>
              </w:rPr>
              <w:t>Personal Details:</w:t>
            </w:r>
          </w:p>
        </w:tc>
      </w:tr>
      <w:tr w:rsidR="0087290C" w:rsidTr="00D250D3">
        <w:tc>
          <w:tcPr>
            <w:tcW w:w="4516" w:type="dxa"/>
            <w:tcBorders>
              <w:bottom w:val="single" w:sz="4" w:space="0" w:color="auto"/>
              <w:right w:val="single" w:sz="4" w:space="0" w:color="auto"/>
            </w:tcBorders>
          </w:tcPr>
          <w:p w:rsidR="0087290C" w:rsidRPr="005668C3" w:rsidRDefault="0087290C" w:rsidP="0087290C">
            <w:pPr>
              <w:pStyle w:val="BodyText"/>
              <w:ind w:left="0" w:right="-46"/>
              <w:jc w:val="both"/>
              <w:rPr>
                <w:spacing w:val="-1"/>
              </w:rPr>
            </w:pPr>
            <w:r w:rsidRPr="005668C3">
              <w:rPr>
                <w:spacing w:val="-1"/>
              </w:rPr>
              <w:t>Employee Name:</w:t>
            </w:r>
          </w:p>
        </w:tc>
        <w:tc>
          <w:tcPr>
            <w:tcW w:w="4480" w:type="dxa"/>
            <w:tcBorders>
              <w:left w:val="single" w:sz="4" w:space="0" w:color="auto"/>
              <w:bottom w:val="single" w:sz="4" w:space="0" w:color="auto"/>
            </w:tcBorders>
          </w:tcPr>
          <w:p w:rsidR="0087290C" w:rsidRDefault="0087290C" w:rsidP="0087290C">
            <w:pPr>
              <w:pStyle w:val="BodyText"/>
              <w:ind w:left="0" w:right="-46"/>
              <w:jc w:val="both"/>
              <w:rPr>
                <w:b/>
                <w:spacing w:val="-1"/>
                <w:sz w:val="32"/>
                <w:szCs w:val="32"/>
              </w:rPr>
            </w:pPr>
          </w:p>
        </w:tc>
      </w:tr>
      <w:tr w:rsidR="007121A0" w:rsidTr="00D250D3">
        <w:tc>
          <w:tcPr>
            <w:tcW w:w="4516" w:type="dxa"/>
            <w:tcBorders>
              <w:bottom w:val="single" w:sz="4" w:space="0" w:color="auto"/>
              <w:right w:val="single" w:sz="4" w:space="0" w:color="auto"/>
            </w:tcBorders>
          </w:tcPr>
          <w:p w:rsidR="007121A0" w:rsidRPr="005668C3" w:rsidRDefault="007121A0" w:rsidP="0087290C">
            <w:pPr>
              <w:pStyle w:val="BodyText"/>
              <w:ind w:left="0" w:right="-46"/>
              <w:jc w:val="both"/>
              <w:rPr>
                <w:spacing w:val="-1"/>
              </w:rPr>
            </w:pPr>
            <w:r>
              <w:rPr>
                <w:spacing w:val="-1"/>
              </w:rPr>
              <w:t>Date:</w:t>
            </w:r>
          </w:p>
        </w:tc>
        <w:tc>
          <w:tcPr>
            <w:tcW w:w="4480" w:type="dxa"/>
            <w:tcBorders>
              <w:left w:val="single" w:sz="4" w:space="0" w:color="auto"/>
              <w:bottom w:val="single" w:sz="4" w:space="0" w:color="auto"/>
            </w:tcBorders>
          </w:tcPr>
          <w:p w:rsidR="007121A0" w:rsidRDefault="007121A0" w:rsidP="0087290C">
            <w:pPr>
              <w:pStyle w:val="BodyText"/>
              <w:ind w:left="0" w:right="-46"/>
              <w:jc w:val="both"/>
              <w:rPr>
                <w:b/>
                <w:spacing w:val="-1"/>
                <w:sz w:val="32"/>
                <w:szCs w:val="32"/>
              </w:rPr>
            </w:pPr>
          </w:p>
        </w:tc>
      </w:tr>
      <w:tr w:rsidR="0087290C" w:rsidTr="00D250D3">
        <w:tc>
          <w:tcPr>
            <w:tcW w:w="4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0C" w:rsidRPr="005668C3" w:rsidRDefault="0087290C" w:rsidP="0087290C">
            <w:pPr>
              <w:pStyle w:val="BodyText"/>
              <w:ind w:left="0" w:right="-46"/>
              <w:jc w:val="both"/>
              <w:rPr>
                <w:spacing w:val="-1"/>
              </w:rPr>
            </w:pPr>
            <w:r w:rsidRPr="005668C3">
              <w:rPr>
                <w:spacing w:val="-1"/>
              </w:rPr>
              <w:t>Job Title: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290C" w:rsidRDefault="0087290C" w:rsidP="0087290C">
            <w:pPr>
              <w:pStyle w:val="BodyText"/>
              <w:ind w:left="0" w:right="-46"/>
              <w:jc w:val="both"/>
              <w:rPr>
                <w:b/>
                <w:spacing w:val="-1"/>
                <w:sz w:val="32"/>
                <w:szCs w:val="32"/>
              </w:rPr>
            </w:pPr>
          </w:p>
        </w:tc>
      </w:tr>
      <w:tr w:rsidR="0087290C" w:rsidTr="00D250D3">
        <w:tc>
          <w:tcPr>
            <w:tcW w:w="4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0C" w:rsidRPr="005668C3" w:rsidRDefault="0087290C" w:rsidP="0087290C">
            <w:pPr>
              <w:pStyle w:val="BodyText"/>
              <w:ind w:left="0" w:right="-46"/>
              <w:jc w:val="both"/>
              <w:rPr>
                <w:spacing w:val="-1"/>
              </w:rPr>
            </w:pPr>
            <w:r w:rsidRPr="005668C3">
              <w:rPr>
                <w:spacing w:val="-1"/>
              </w:rPr>
              <w:t>Department: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290C" w:rsidRDefault="0087290C" w:rsidP="0087290C">
            <w:pPr>
              <w:pStyle w:val="BodyText"/>
              <w:ind w:left="0" w:right="-46"/>
              <w:jc w:val="both"/>
              <w:rPr>
                <w:b/>
                <w:spacing w:val="-1"/>
                <w:sz w:val="32"/>
                <w:szCs w:val="32"/>
              </w:rPr>
            </w:pPr>
          </w:p>
        </w:tc>
      </w:tr>
      <w:tr w:rsidR="0087290C" w:rsidTr="00D250D3">
        <w:tc>
          <w:tcPr>
            <w:tcW w:w="4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0C" w:rsidRPr="005668C3" w:rsidRDefault="0087290C" w:rsidP="0087290C">
            <w:pPr>
              <w:pStyle w:val="BodyText"/>
              <w:ind w:left="0" w:right="-46"/>
              <w:jc w:val="both"/>
              <w:rPr>
                <w:spacing w:val="-1"/>
              </w:rPr>
            </w:pPr>
            <w:r>
              <w:rPr>
                <w:spacing w:val="-1"/>
              </w:rPr>
              <w:t>Line Manager: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290C" w:rsidRDefault="0087290C" w:rsidP="0087290C">
            <w:pPr>
              <w:pStyle w:val="BodyText"/>
              <w:ind w:left="0" w:right="-46"/>
              <w:jc w:val="both"/>
              <w:rPr>
                <w:b/>
                <w:spacing w:val="-1"/>
                <w:sz w:val="32"/>
                <w:szCs w:val="32"/>
              </w:rPr>
            </w:pPr>
          </w:p>
        </w:tc>
      </w:tr>
      <w:tr w:rsidR="00D250D3" w:rsidTr="00D250D3">
        <w:tc>
          <w:tcPr>
            <w:tcW w:w="4516" w:type="dxa"/>
            <w:tcBorders>
              <w:top w:val="single" w:sz="4" w:space="0" w:color="auto"/>
              <w:right w:val="single" w:sz="4" w:space="0" w:color="auto"/>
            </w:tcBorders>
          </w:tcPr>
          <w:p w:rsidR="00D250D3" w:rsidRDefault="00D250D3" w:rsidP="0087290C">
            <w:pPr>
              <w:pStyle w:val="BodyText"/>
              <w:ind w:left="0" w:right="-46"/>
              <w:jc w:val="both"/>
              <w:rPr>
                <w:spacing w:val="-1"/>
              </w:rPr>
            </w:pPr>
            <w:r>
              <w:rPr>
                <w:spacing w:val="-1"/>
              </w:rPr>
              <w:t>Leadership Team Member</w:t>
            </w:r>
            <w:r w:rsidR="00014B80">
              <w:rPr>
                <w:spacing w:val="-1"/>
              </w:rPr>
              <w:t xml:space="preserve"> (or Exec Team member, if necessary)</w:t>
            </w:r>
            <w:r>
              <w:rPr>
                <w:spacing w:val="-1"/>
              </w:rPr>
              <w:t>: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</w:tcBorders>
          </w:tcPr>
          <w:p w:rsidR="00D250D3" w:rsidRDefault="00D250D3" w:rsidP="0087290C">
            <w:pPr>
              <w:pStyle w:val="BodyText"/>
              <w:ind w:left="0" w:right="-46"/>
              <w:jc w:val="both"/>
              <w:rPr>
                <w:b/>
                <w:spacing w:val="-1"/>
                <w:sz w:val="32"/>
                <w:szCs w:val="32"/>
              </w:rPr>
            </w:pPr>
          </w:p>
        </w:tc>
      </w:tr>
    </w:tbl>
    <w:p w:rsidR="0087290C" w:rsidRDefault="0087290C" w:rsidP="00E30D67">
      <w:pPr>
        <w:pStyle w:val="BodyText"/>
        <w:spacing w:before="0"/>
        <w:ind w:left="0" w:right="-46"/>
        <w:jc w:val="both"/>
        <w:rPr>
          <w:b/>
          <w:spacing w:val="-1"/>
          <w:sz w:val="32"/>
          <w:szCs w:val="3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87290C" w:rsidTr="0087290C">
        <w:tc>
          <w:tcPr>
            <w:tcW w:w="9242" w:type="dxa"/>
            <w:shd w:val="clear" w:color="auto" w:fill="12A19A"/>
          </w:tcPr>
          <w:p w:rsidR="0087290C" w:rsidRPr="0087290C" w:rsidRDefault="00063362" w:rsidP="0087290C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Current Status</w:t>
            </w:r>
          </w:p>
          <w:p w:rsidR="0087290C" w:rsidRPr="0087290C" w:rsidRDefault="0087290C" w:rsidP="0087290C">
            <w:pPr>
              <w:rPr>
                <w:b/>
                <w:sz w:val="8"/>
                <w:szCs w:val="8"/>
              </w:rPr>
            </w:pPr>
          </w:p>
        </w:tc>
      </w:tr>
      <w:tr w:rsidR="0087290C" w:rsidTr="0087290C">
        <w:tc>
          <w:tcPr>
            <w:tcW w:w="9242" w:type="dxa"/>
          </w:tcPr>
          <w:p w:rsidR="0087290C" w:rsidRDefault="0087290C" w:rsidP="0087290C">
            <w:pPr>
              <w:jc w:val="both"/>
            </w:pPr>
          </w:p>
          <w:p w:rsidR="0087290C" w:rsidRDefault="00063362" w:rsidP="00063362">
            <w:pPr>
              <w:jc w:val="both"/>
            </w:pPr>
            <w:r>
              <w:t>As a result of the Collective Consultation Process please advise your current status</w:t>
            </w:r>
            <w:r w:rsidR="0087290C">
              <w:t xml:space="preserve"> (put an x in the box):</w:t>
            </w:r>
          </w:p>
          <w:p w:rsidR="0087290C" w:rsidRDefault="007C25F8" w:rsidP="0087290C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5076825</wp:posOffset>
                      </wp:positionH>
                      <wp:positionV relativeFrom="paragraph">
                        <wp:posOffset>3175</wp:posOffset>
                      </wp:positionV>
                      <wp:extent cx="333375" cy="304800"/>
                      <wp:effectExtent l="0" t="0" r="28575" b="19050"/>
                      <wp:wrapNone/>
                      <wp:docPr id="3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525E" w:rsidRPr="007075DA" w:rsidRDefault="00C5525E" w:rsidP="0087290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26" type="#_x0000_t202" style="position:absolute;margin-left:399.75pt;margin-top:.25pt;width:26.2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">
                      <v:textbox>
                        <w:txbxContent>
                          <w:p w:rsidR="00C5525E" w:rsidRPr="007075DA" w:rsidRDefault="00C5525E" w:rsidP="0087290C"/>
                        </w:txbxContent>
                      </v:textbox>
                    </v:shape>
                  </w:pict>
                </mc:Fallback>
              </mc:AlternateContent>
            </w:r>
          </w:p>
          <w:p w:rsidR="0087290C" w:rsidRDefault="00063362" w:rsidP="0087290C">
            <w:r>
              <w:t>Role at risk of redundancy</w:t>
            </w:r>
          </w:p>
          <w:p w:rsidR="00063362" w:rsidRDefault="007C25F8" w:rsidP="0087290C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5071110</wp:posOffset>
                      </wp:positionH>
                      <wp:positionV relativeFrom="paragraph">
                        <wp:posOffset>83185</wp:posOffset>
                      </wp:positionV>
                      <wp:extent cx="333375" cy="304800"/>
                      <wp:effectExtent l="0" t="0" r="28575" b="19050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3362" w:rsidRPr="007075DA" w:rsidRDefault="00063362" w:rsidP="0006336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399.3pt;margin-top:6.55pt;width:26.2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">
                      <v:textbox>
                        <w:txbxContent>
                          <w:p w:rsidR="00063362" w:rsidRPr="007075DA" w:rsidRDefault="00063362" w:rsidP="00063362"/>
                        </w:txbxContent>
                      </v:textbox>
                    </v:shape>
                  </w:pict>
                </mc:Fallback>
              </mc:AlternateContent>
            </w:r>
          </w:p>
          <w:p w:rsidR="00063362" w:rsidRDefault="00063362" w:rsidP="0087290C">
            <w:r>
              <w:t>Role at risk of redundancy and in a selection pool</w:t>
            </w:r>
          </w:p>
          <w:p w:rsidR="00D250D3" w:rsidRDefault="00D250D3" w:rsidP="0087290C"/>
          <w:p w:rsidR="00063362" w:rsidRDefault="007C25F8" w:rsidP="0087290C">
            <w:r>
              <w:rPr>
                <w:noProof/>
                <w:lang w:val="en-GB" w:eastAsia="en-GB"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5071110</wp:posOffset>
                      </wp:positionH>
                      <wp:positionV relativeFrom="paragraph">
                        <wp:posOffset>137795</wp:posOffset>
                      </wp:positionV>
                      <wp:extent cx="333375" cy="304800"/>
                      <wp:effectExtent l="0" t="0" r="28575" b="19050"/>
                      <wp:wrapNone/>
                      <wp:docPr id="6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3362" w:rsidRPr="007075DA" w:rsidRDefault="00063362" w:rsidP="0006336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399.3pt;margin-top:10.85pt;width:26.25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">
                      <v:textbox>
                        <w:txbxContent>
                          <w:p w:rsidR="00063362" w:rsidRPr="007075DA" w:rsidRDefault="00063362" w:rsidP="00063362"/>
                        </w:txbxContent>
                      </v:textbox>
                    </v:shape>
                  </w:pict>
                </mc:Fallback>
              </mc:AlternateContent>
            </w:r>
          </w:p>
          <w:p w:rsidR="0087290C" w:rsidRDefault="00D250D3" w:rsidP="0087290C">
            <w:r>
              <w:t>Not currently at risk of redundancy/Other</w:t>
            </w:r>
          </w:p>
          <w:p w:rsidR="0087290C" w:rsidRPr="0087290C" w:rsidRDefault="0087290C" w:rsidP="009525BD"/>
        </w:tc>
      </w:tr>
    </w:tbl>
    <w:p w:rsidR="00A95BEF" w:rsidRDefault="00A95BEF" w:rsidP="009D39BE">
      <w:pPr>
        <w:ind w:hanging="426"/>
        <w:rPr>
          <w:sz w:val="16"/>
          <w:szCs w:val="16"/>
        </w:rPr>
      </w:pPr>
    </w:p>
    <w:p w:rsidR="00063362" w:rsidRDefault="00063362" w:rsidP="009D39BE">
      <w:pPr>
        <w:ind w:hanging="426"/>
        <w:rPr>
          <w:sz w:val="16"/>
          <w:szCs w:val="1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7139DB" w:rsidTr="00E30D67">
        <w:tc>
          <w:tcPr>
            <w:tcW w:w="8996" w:type="dxa"/>
            <w:shd w:val="clear" w:color="auto" w:fill="12A19A"/>
          </w:tcPr>
          <w:p w:rsidR="007139DB" w:rsidRPr="007139DB" w:rsidRDefault="00063362" w:rsidP="009D39BE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Details of your proposal</w:t>
            </w:r>
            <w:r w:rsidR="007139DB" w:rsidRPr="007139DB">
              <w:rPr>
                <w:b/>
                <w:color w:val="FFFFFF" w:themeColor="background1"/>
                <w:sz w:val="32"/>
                <w:szCs w:val="32"/>
              </w:rPr>
              <w:t>:</w:t>
            </w:r>
          </w:p>
          <w:p w:rsidR="007139DB" w:rsidRPr="007139DB" w:rsidRDefault="007139DB" w:rsidP="009D39BE">
            <w:pPr>
              <w:rPr>
                <w:b/>
                <w:sz w:val="8"/>
                <w:szCs w:val="8"/>
              </w:rPr>
            </w:pPr>
          </w:p>
        </w:tc>
      </w:tr>
      <w:tr w:rsidR="007139DB" w:rsidTr="00E30D67">
        <w:tc>
          <w:tcPr>
            <w:tcW w:w="8996" w:type="dxa"/>
          </w:tcPr>
          <w:p w:rsidR="007139DB" w:rsidRPr="00864A45" w:rsidRDefault="00D250D3" w:rsidP="007139DB">
            <w:pPr>
              <w:pStyle w:val="BodyText3"/>
              <w:spacing w:line="280" w:lineRule="exact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To assist </w:t>
            </w:r>
            <w:r w:rsidR="007139DB" w:rsidRPr="00864A45">
              <w:rPr>
                <w:i/>
                <w:sz w:val="22"/>
                <w:szCs w:val="22"/>
              </w:rPr>
              <w:t>in considering your request, please provide</w:t>
            </w:r>
            <w:r w:rsidR="00063362">
              <w:rPr>
                <w:i/>
                <w:sz w:val="22"/>
                <w:szCs w:val="22"/>
              </w:rPr>
              <w:t xml:space="preserve"> as much information as you can</w:t>
            </w:r>
            <w:r w:rsidR="00E30D67">
              <w:rPr>
                <w:i/>
                <w:sz w:val="22"/>
                <w:szCs w:val="22"/>
              </w:rPr>
              <w:t xml:space="preserve"> and answer all the questions below</w:t>
            </w:r>
            <w:r w:rsidR="00063362">
              <w:rPr>
                <w:i/>
                <w:sz w:val="22"/>
                <w:szCs w:val="22"/>
              </w:rPr>
              <w:t>.</w:t>
            </w:r>
          </w:p>
          <w:p w:rsidR="00864A45" w:rsidRDefault="00357319" w:rsidP="00357319">
            <w:pPr>
              <w:pStyle w:val="BodyText3"/>
              <w:numPr>
                <w:ilvl w:val="0"/>
                <w:numId w:val="2"/>
              </w:numPr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provide a</w:t>
            </w:r>
            <w:r w:rsidR="00E30D67">
              <w:rPr>
                <w:sz w:val="22"/>
                <w:szCs w:val="22"/>
              </w:rPr>
              <w:t xml:space="preserve"> detailed</w:t>
            </w:r>
            <w:r>
              <w:rPr>
                <w:sz w:val="22"/>
                <w:szCs w:val="22"/>
              </w:rPr>
              <w:t xml:space="preserve"> d</w:t>
            </w:r>
            <w:r w:rsidR="007139DB" w:rsidRPr="007139DB">
              <w:rPr>
                <w:sz w:val="22"/>
                <w:szCs w:val="22"/>
              </w:rPr>
              <w:t>escri</w:t>
            </w:r>
            <w:r>
              <w:rPr>
                <w:sz w:val="22"/>
                <w:szCs w:val="22"/>
              </w:rPr>
              <w:t>ption of your</w:t>
            </w:r>
            <w:r w:rsidR="007139DB" w:rsidRPr="007139DB">
              <w:rPr>
                <w:sz w:val="22"/>
                <w:szCs w:val="22"/>
              </w:rPr>
              <w:t xml:space="preserve"> </w:t>
            </w:r>
            <w:r w:rsidR="00063362">
              <w:rPr>
                <w:sz w:val="22"/>
                <w:szCs w:val="22"/>
              </w:rPr>
              <w:t>proposal</w:t>
            </w:r>
            <w:r w:rsidR="009525BD">
              <w:rPr>
                <w:sz w:val="22"/>
                <w:szCs w:val="22"/>
              </w:rPr>
              <w:t xml:space="preserve"> as an alternative to redundancy</w:t>
            </w:r>
            <w:r>
              <w:rPr>
                <w:sz w:val="22"/>
                <w:szCs w:val="22"/>
              </w:rPr>
              <w:t>.</w:t>
            </w:r>
          </w:p>
          <w:p w:rsidR="00357319" w:rsidRDefault="00357319" w:rsidP="007139DB">
            <w:pPr>
              <w:pStyle w:val="BodyText3"/>
              <w:spacing w:line="280" w:lineRule="exact"/>
              <w:jc w:val="both"/>
              <w:rPr>
                <w:sz w:val="22"/>
                <w:szCs w:val="22"/>
              </w:rPr>
            </w:pPr>
          </w:p>
          <w:p w:rsidR="00E30D67" w:rsidRDefault="00E30D67" w:rsidP="007139DB">
            <w:pPr>
              <w:pStyle w:val="BodyText3"/>
              <w:spacing w:line="280" w:lineRule="exact"/>
              <w:jc w:val="both"/>
              <w:rPr>
                <w:sz w:val="22"/>
                <w:szCs w:val="22"/>
              </w:rPr>
            </w:pPr>
          </w:p>
          <w:p w:rsidR="00357319" w:rsidRDefault="00357319" w:rsidP="00357319">
            <w:pPr>
              <w:pStyle w:val="BodyText3"/>
              <w:numPr>
                <w:ilvl w:val="0"/>
                <w:numId w:val="2"/>
              </w:numPr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describe the benefits of your proposal to the business.</w:t>
            </w:r>
          </w:p>
          <w:p w:rsidR="00357319" w:rsidRDefault="00357319" w:rsidP="007139DB">
            <w:pPr>
              <w:pStyle w:val="BodyText3"/>
              <w:spacing w:line="280" w:lineRule="exact"/>
              <w:jc w:val="both"/>
              <w:rPr>
                <w:sz w:val="22"/>
                <w:szCs w:val="22"/>
              </w:rPr>
            </w:pPr>
          </w:p>
          <w:p w:rsidR="00357319" w:rsidRDefault="00357319" w:rsidP="007139DB">
            <w:pPr>
              <w:pStyle w:val="BodyText3"/>
              <w:spacing w:line="280" w:lineRule="exact"/>
              <w:jc w:val="both"/>
              <w:rPr>
                <w:sz w:val="22"/>
                <w:szCs w:val="22"/>
              </w:rPr>
            </w:pPr>
          </w:p>
          <w:p w:rsidR="00357319" w:rsidRDefault="00357319" w:rsidP="00357319">
            <w:pPr>
              <w:pStyle w:val="BodyText3"/>
              <w:numPr>
                <w:ilvl w:val="0"/>
                <w:numId w:val="2"/>
              </w:numPr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describe any consequences of the proposal, and your thoughts on how these could be mitigated.</w:t>
            </w:r>
          </w:p>
          <w:p w:rsidR="007C25F8" w:rsidRDefault="007C25F8" w:rsidP="007C25F8">
            <w:pPr>
              <w:pStyle w:val="BodyText3"/>
              <w:spacing w:line="280" w:lineRule="exact"/>
              <w:ind w:left="360"/>
              <w:jc w:val="both"/>
              <w:rPr>
                <w:sz w:val="22"/>
                <w:szCs w:val="22"/>
              </w:rPr>
            </w:pPr>
          </w:p>
          <w:p w:rsidR="007C25F8" w:rsidRDefault="007C25F8" w:rsidP="007C25F8">
            <w:pPr>
              <w:pStyle w:val="BodyText3"/>
              <w:spacing w:line="280" w:lineRule="exact"/>
              <w:jc w:val="both"/>
              <w:rPr>
                <w:sz w:val="22"/>
                <w:szCs w:val="22"/>
              </w:rPr>
            </w:pPr>
          </w:p>
          <w:p w:rsidR="007C25F8" w:rsidRDefault="007C25F8" w:rsidP="00357319">
            <w:pPr>
              <w:pStyle w:val="BodyText3"/>
              <w:numPr>
                <w:ilvl w:val="0"/>
                <w:numId w:val="2"/>
              </w:numPr>
              <w:spacing w:line="28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What additional measures would need to be in place to enable your proposal to work?  </w:t>
            </w:r>
          </w:p>
          <w:p w:rsidR="007C25F8" w:rsidRPr="007C25F8" w:rsidRDefault="007C25F8" w:rsidP="007C25F8">
            <w:pPr>
              <w:pStyle w:val="BodyText3"/>
              <w:spacing w:line="280" w:lineRule="exact"/>
              <w:ind w:left="360"/>
              <w:jc w:val="both"/>
              <w:rPr>
                <w:i/>
                <w:sz w:val="22"/>
                <w:szCs w:val="22"/>
              </w:rPr>
            </w:pPr>
            <w:r w:rsidRPr="007C25F8">
              <w:rPr>
                <w:i/>
                <w:sz w:val="22"/>
                <w:szCs w:val="22"/>
              </w:rPr>
              <w:t>The following are examples, but are not exhaustive:  Overlap hours for a proposed job share, IT access to a specific system, training</w:t>
            </w:r>
          </w:p>
          <w:p w:rsidR="00357319" w:rsidRDefault="00357319" w:rsidP="00357319">
            <w:pPr>
              <w:pStyle w:val="BodyText3"/>
              <w:spacing w:line="280" w:lineRule="exact"/>
              <w:jc w:val="both"/>
              <w:rPr>
                <w:sz w:val="22"/>
                <w:szCs w:val="22"/>
              </w:rPr>
            </w:pPr>
          </w:p>
          <w:p w:rsidR="00357319" w:rsidRDefault="00357319" w:rsidP="00357319">
            <w:pPr>
              <w:pStyle w:val="BodyText3"/>
              <w:spacing w:line="280" w:lineRule="exact"/>
              <w:jc w:val="both"/>
              <w:rPr>
                <w:sz w:val="22"/>
                <w:szCs w:val="22"/>
              </w:rPr>
            </w:pPr>
          </w:p>
          <w:p w:rsidR="00357319" w:rsidRDefault="00357319" w:rsidP="00357319">
            <w:pPr>
              <w:pStyle w:val="BodyText3"/>
              <w:numPr>
                <w:ilvl w:val="0"/>
                <w:numId w:val="2"/>
              </w:numPr>
              <w:spacing w:line="280" w:lineRule="exact"/>
              <w:jc w:val="both"/>
              <w:rPr>
                <w:sz w:val="22"/>
                <w:szCs w:val="22"/>
              </w:rPr>
            </w:pPr>
            <w:r w:rsidRPr="00357319">
              <w:rPr>
                <w:sz w:val="22"/>
                <w:szCs w:val="22"/>
              </w:rPr>
              <w:t>If other parties are involved in your proposal</w:t>
            </w:r>
            <w:r w:rsidR="009525BD">
              <w:rPr>
                <w:sz w:val="22"/>
                <w:szCs w:val="22"/>
              </w:rPr>
              <w:t>,</w:t>
            </w:r>
            <w:r w:rsidRPr="00357319">
              <w:rPr>
                <w:sz w:val="22"/>
                <w:szCs w:val="22"/>
              </w:rPr>
              <w:t xml:space="preserve"> are they in agreement?  (Y/N)</w:t>
            </w:r>
            <w:r>
              <w:rPr>
                <w:sz w:val="22"/>
                <w:szCs w:val="22"/>
              </w:rPr>
              <w:t xml:space="preserve">  </w:t>
            </w:r>
          </w:p>
          <w:p w:rsidR="00357319" w:rsidRDefault="00357319" w:rsidP="00F52BFC">
            <w:pPr>
              <w:pStyle w:val="BodyText3"/>
              <w:spacing w:line="280" w:lineRule="exact"/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r w:rsidRPr="009525BD">
              <w:rPr>
                <w:i/>
                <w:sz w:val="22"/>
                <w:szCs w:val="22"/>
              </w:rPr>
              <w:t>Please note that other parties will be involved in discussions about proposals so it is important that it has been discussed before you submit your proposal.</w:t>
            </w:r>
          </w:p>
          <w:p w:rsidR="00A475CC" w:rsidRDefault="00A475CC" w:rsidP="009D39BE">
            <w:pPr>
              <w:rPr>
                <w:rFonts w:cstheme="minorHAnsi"/>
                <w:bCs/>
              </w:rPr>
            </w:pPr>
          </w:p>
          <w:p w:rsidR="00A475CC" w:rsidRDefault="00A475CC" w:rsidP="009D39BE">
            <w:pPr>
              <w:rPr>
                <w:rFonts w:cstheme="minorHAnsi"/>
                <w:bCs/>
              </w:rPr>
            </w:pPr>
          </w:p>
          <w:p w:rsidR="007139DB" w:rsidRDefault="007139DB" w:rsidP="009D39BE"/>
          <w:p w:rsidR="00357319" w:rsidRPr="00E30D67" w:rsidRDefault="00357319" w:rsidP="00E30D6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 w:rsidRPr="00E30D67">
              <w:rPr>
                <w:rFonts w:cstheme="minorHAnsi"/>
                <w:bCs/>
              </w:rPr>
              <w:t>If</w:t>
            </w:r>
            <w:r w:rsidR="00E30D67" w:rsidRPr="00E30D67">
              <w:rPr>
                <w:rFonts w:cstheme="minorHAnsi"/>
                <w:bCs/>
              </w:rPr>
              <w:t xml:space="preserve"> other parties are in agreement</w:t>
            </w:r>
            <w:r w:rsidRPr="00E30D67">
              <w:rPr>
                <w:rFonts w:cstheme="minorHAnsi"/>
                <w:bCs/>
              </w:rPr>
              <w:t xml:space="preserve">, please include </w:t>
            </w:r>
            <w:r w:rsidR="009525BD">
              <w:rPr>
                <w:rFonts w:cstheme="minorHAnsi"/>
                <w:bCs/>
              </w:rPr>
              <w:t xml:space="preserve">their details: </w:t>
            </w:r>
          </w:p>
          <w:p w:rsidR="007139DB" w:rsidRDefault="007139DB" w:rsidP="009D39BE"/>
          <w:p w:rsidR="007139DB" w:rsidRDefault="007139DB" w:rsidP="009D39BE"/>
          <w:p w:rsidR="007C25F8" w:rsidRDefault="007C25F8" w:rsidP="009D39BE"/>
          <w:p w:rsidR="00DF2639" w:rsidRDefault="00DF2639" w:rsidP="009D39BE"/>
          <w:p w:rsidR="007139DB" w:rsidRPr="00357319" w:rsidRDefault="007139DB" w:rsidP="00357319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Cs/>
              </w:rPr>
            </w:pPr>
            <w:r w:rsidRPr="00357319">
              <w:rPr>
                <w:rFonts w:cstheme="minorHAnsi"/>
                <w:bCs/>
              </w:rPr>
              <w:t>Please provide any additional relevant information that you feel supports your application:</w:t>
            </w:r>
          </w:p>
          <w:p w:rsidR="00A475CC" w:rsidRDefault="00A475CC" w:rsidP="009D39BE">
            <w:pPr>
              <w:rPr>
                <w:rFonts w:cstheme="minorHAnsi"/>
                <w:bCs/>
              </w:rPr>
            </w:pPr>
          </w:p>
          <w:p w:rsidR="00A475CC" w:rsidRDefault="00A475CC" w:rsidP="009D39BE">
            <w:pPr>
              <w:rPr>
                <w:rFonts w:cstheme="minorHAnsi"/>
                <w:bCs/>
              </w:rPr>
            </w:pPr>
          </w:p>
          <w:p w:rsidR="007139DB" w:rsidRDefault="007139DB" w:rsidP="009D39BE"/>
        </w:tc>
      </w:tr>
    </w:tbl>
    <w:p w:rsidR="007139DB" w:rsidRDefault="007139DB" w:rsidP="007139DB">
      <w:pPr>
        <w:rPr>
          <w:b/>
        </w:rPr>
      </w:pPr>
    </w:p>
    <w:p w:rsidR="007139DB" w:rsidRDefault="007139DB" w:rsidP="007139DB">
      <w:pPr>
        <w:rPr>
          <w:b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12A19A"/>
        <w:tblLook w:val="04A0" w:firstRow="1" w:lastRow="0" w:firstColumn="1" w:lastColumn="0" w:noHBand="0" w:noVBand="1"/>
      </w:tblPr>
      <w:tblGrid>
        <w:gridCol w:w="8996"/>
      </w:tblGrid>
      <w:tr w:rsidR="00C5525E" w:rsidTr="00C5525E">
        <w:tc>
          <w:tcPr>
            <w:tcW w:w="9242" w:type="dxa"/>
            <w:shd w:val="clear" w:color="auto" w:fill="12A19A"/>
          </w:tcPr>
          <w:p w:rsidR="00C5525E" w:rsidRDefault="00C5525E" w:rsidP="00C5525E">
            <w:pPr>
              <w:jc w:val="center"/>
              <w:rPr>
                <w:b/>
              </w:rPr>
            </w:pPr>
            <w:r w:rsidRPr="00C5525E">
              <w:rPr>
                <w:b/>
                <w:color w:val="FFFFFF" w:themeColor="background1"/>
              </w:rPr>
              <w:t xml:space="preserve">Once you have fully completed the form please </w:t>
            </w:r>
            <w:r w:rsidR="00A475CC">
              <w:rPr>
                <w:b/>
                <w:color w:val="FFFFFF" w:themeColor="background1"/>
              </w:rPr>
              <w:t>email this to your Employee Representative</w:t>
            </w:r>
            <w:r w:rsidR="00343E2F">
              <w:rPr>
                <w:b/>
                <w:color w:val="FFFFFF" w:themeColor="background1"/>
              </w:rPr>
              <w:t xml:space="preserve"> and Lucy.Davis@carnivalshipbuilding.com</w:t>
            </w:r>
            <w:r w:rsidRPr="00C5525E">
              <w:rPr>
                <w:b/>
                <w:color w:val="FFFFFF" w:themeColor="background1"/>
              </w:rPr>
              <w:t>.  Please add any further attachments required before sending.</w:t>
            </w:r>
          </w:p>
          <w:p w:rsidR="00C5525E" w:rsidRPr="00C5525E" w:rsidRDefault="00C5525E" w:rsidP="00C5525E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p w:rsidR="007139DB" w:rsidRDefault="007139DB" w:rsidP="007139DB">
      <w:pPr>
        <w:rPr>
          <w:b/>
        </w:rPr>
      </w:pPr>
    </w:p>
    <w:p w:rsidR="00C5525E" w:rsidRPr="007139DB" w:rsidRDefault="00C5525E" w:rsidP="007139DB">
      <w:pPr>
        <w:rPr>
          <w:b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12A19A"/>
        <w:tblLook w:val="04A0" w:firstRow="1" w:lastRow="0" w:firstColumn="1" w:lastColumn="0" w:noHBand="0" w:noVBand="1"/>
      </w:tblPr>
      <w:tblGrid>
        <w:gridCol w:w="8996"/>
      </w:tblGrid>
      <w:tr w:rsidR="00C5525E" w:rsidTr="00C5525E">
        <w:tc>
          <w:tcPr>
            <w:tcW w:w="9242" w:type="dxa"/>
            <w:shd w:val="clear" w:color="auto" w:fill="12A19A"/>
          </w:tcPr>
          <w:p w:rsidR="00C5525E" w:rsidRPr="00C5525E" w:rsidRDefault="00C5525E" w:rsidP="00C5525E">
            <w:pPr>
              <w:jc w:val="center"/>
              <w:rPr>
                <w:b/>
                <w:color w:val="FFFFFF" w:themeColor="background1"/>
              </w:rPr>
            </w:pPr>
            <w:r w:rsidRPr="00C5525E">
              <w:rPr>
                <w:b/>
                <w:color w:val="FFFFFF" w:themeColor="background1"/>
              </w:rPr>
              <w:t xml:space="preserve">Submitting this form electronically replaces the requirement for a physical signature and we will accept this as your </w:t>
            </w:r>
            <w:proofErr w:type="spellStart"/>
            <w:r w:rsidRPr="00C5525E">
              <w:rPr>
                <w:b/>
                <w:color w:val="FFFFFF" w:themeColor="background1"/>
              </w:rPr>
              <w:t>authorisation</w:t>
            </w:r>
            <w:proofErr w:type="spellEnd"/>
            <w:r w:rsidRPr="00C5525E">
              <w:rPr>
                <w:b/>
                <w:color w:val="FFFFFF" w:themeColor="background1"/>
              </w:rPr>
              <w:t xml:space="preserve"> to proceed.</w:t>
            </w:r>
          </w:p>
          <w:p w:rsidR="00C5525E" w:rsidRPr="00C5525E" w:rsidRDefault="00C5525E" w:rsidP="009D39BE">
            <w:pPr>
              <w:rPr>
                <w:sz w:val="8"/>
                <w:szCs w:val="8"/>
              </w:rPr>
            </w:pPr>
          </w:p>
        </w:tc>
      </w:tr>
    </w:tbl>
    <w:p w:rsidR="00C5525E" w:rsidRDefault="00C5525E" w:rsidP="009D39BE"/>
    <w:p w:rsidR="00075542" w:rsidRDefault="00075542" w:rsidP="009D39BE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44"/>
        <w:gridCol w:w="4452"/>
      </w:tblGrid>
      <w:tr w:rsidR="00F52BFC" w:rsidTr="00E30D67">
        <w:trPr>
          <w:trHeight w:val="686"/>
        </w:trPr>
        <w:tc>
          <w:tcPr>
            <w:tcW w:w="8996" w:type="dxa"/>
            <w:gridSpan w:val="2"/>
            <w:tcBorders>
              <w:bottom w:val="single" w:sz="8" w:space="0" w:color="auto"/>
            </w:tcBorders>
            <w:shd w:val="clear" w:color="auto" w:fill="12A19A"/>
          </w:tcPr>
          <w:p w:rsidR="00F52BFC" w:rsidRPr="005668C3" w:rsidRDefault="009F3DCB" w:rsidP="00A85F2B">
            <w:pPr>
              <w:pStyle w:val="BodyText"/>
              <w:ind w:left="0" w:right="-46"/>
              <w:jc w:val="both"/>
              <w:rPr>
                <w:spacing w:val="-1"/>
                <w:sz w:val="2"/>
                <w:szCs w:val="2"/>
              </w:rPr>
            </w:pPr>
            <w:r>
              <w:rPr>
                <w:b/>
                <w:color w:val="FFFFFF" w:themeColor="background1"/>
                <w:spacing w:val="-1"/>
                <w:sz w:val="32"/>
                <w:szCs w:val="32"/>
              </w:rPr>
              <w:t>A</w:t>
            </w:r>
            <w:r w:rsidR="00E30D67">
              <w:rPr>
                <w:b/>
                <w:color w:val="FFFFFF" w:themeColor="background1"/>
                <w:spacing w:val="-1"/>
                <w:sz w:val="32"/>
                <w:szCs w:val="32"/>
              </w:rPr>
              <w:t>uthorisation process</w:t>
            </w:r>
          </w:p>
        </w:tc>
      </w:tr>
      <w:tr w:rsidR="00F52BFC" w:rsidTr="00E30D67">
        <w:tc>
          <w:tcPr>
            <w:tcW w:w="4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52BFC" w:rsidRPr="005668C3" w:rsidRDefault="00E30D67" w:rsidP="00A85F2B">
            <w:pPr>
              <w:pStyle w:val="BodyText"/>
              <w:ind w:left="0" w:right="-46"/>
              <w:jc w:val="both"/>
              <w:rPr>
                <w:spacing w:val="-1"/>
              </w:rPr>
            </w:pPr>
            <w:r>
              <w:rPr>
                <w:spacing w:val="-1"/>
              </w:rPr>
              <w:t>Proposal Number</w:t>
            </w:r>
          </w:p>
        </w:tc>
        <w:tc>
          <w:tcPr>
            <w:tcW w:w="44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52BFC" w:rsidRDefault="00F52BFC" w:rsidP="00A85F2B">
            <w:pPr>
              <w:pStyle w:val="BodyText"/>
              <w:ind w:left="0" w:right="-46"/>
              <w:jc w:val="both"/>
              <w:rPr>
                <w:b/>
                <w:spacing w:val="-1"/>
                <w:sz w:val="32"/>
                <w:szCs w:val="32"/>
              </w:rPr>
            </w:pPr>
          </w:p>
        </w:tc>
      </w:tr>
      <w:tr w:rsidR="00F52BFC" w:rsidTr="00E30D67">
        <w:tc>
          <w:tcPr>
            <w:tcW w:w="4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52BFC" w:rsidRPr="005668C3" w:rsidRDefault="00E30D67" w:rsidP="00A85F2B">
            <w:pPr>
              <w:pStyle w:val="BodyText"/>
              <w:ind w:left="0" w:right="-46"/>
              <w:jc w:val="both"/>
              <w:rPr>
                <w:spacing w:val="-1"/>
              </w:rPr>
            </w:pPr>
            <w:r>
              <w:rPr>
                <w:spacing w:val="-1"/>
              </w:rPr>
              <w:t>Date include on tracker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52BFC" w:rsidRDefault="00F52BFC" w:rsidP="00A85F2B">
            <w:pPr>
              <w:pStyle w:val="BodyText"/>
              <w:ind w:left="0" w:right="-46"/>
              <w:jc w:val="both"/>
              <w:rPr>
                <w:b/>
                <w:spacing w:val="-1"/>
                <w:sz w:val="32"/>
                <w:szCs w:val="32"/>
              </w:rPr>
            </w:pPr>
          </w:p>
        </w:tc>
      </w:tr>
      <w:tr w:rsidR="00F52BFC" w:rsidTr="00E30D67">
        <w:tc>
          <w:tcPr>
            <w:tcW w:w="4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52BFC" w:rsidRPr="005668C3" w:rsidRDefault="00D250D3" w:rsidP="00A85F2B">
            <w:pPr>
              <w:pStyle w:val="BodyText"/>
              <w:ind w:left="0" w:right="-46"/>
              <w:jc w:val="both"/>
              <w:rPr>
                <w:spacing w:val="-1"/>
              </w:rPr>
            </w:pPr>
            <w:r>
              <w:rPr>
                <w:spacing w:val="-1"/>
              </w:rPr>
              <w:t>LT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52BFC" w:rsidRDefault="00D118E3" w:rsidP="00A85F2B">
            <w:pPr>
              <w:pStyle w:val="BodyText"/>
              <w:ind w:left="0" w:right="-46"/>
              <w:jc w:val="both"/>
              <w:rPr>
                <w:b/>
                <w:spacing w:val="-1"/>
                <w:sz w:val="32"/>
                <w:szCs w:val="32"/>
              </w:rPr>
            </w:pPr>
            <w:r>
              <w:rPr>
                <w:b/>
                <w:spacing w:val="-1"/>
                <w:sz w:val="32"/>
                <w:szCs w:val="32"/>
              </w:rPr>
              <w:t>Approved/declined</w:t>
            </w:r>
          </w:p>
        </w:tc>
      </w:tr>
      <w:tr w:rsidR="009F3DCB" w:rsidTr="00E30D67">
        <w:tc>
          <w:tcPr>
            <w:tcW w:w="4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F3DCB" w:rsidRDefault="00D250D3" w:rsidP="00A85F2B">
            <w:pPr>
              <w:pStyle w:val="BodyText"/>
              <w:ind w:left="0" w:right="-46"/>
              <w:jc w:val="both"/>
              <w:rPr>
                <w:spacing w:val="-1"/>
              </w:rPr>
            </w:pPr>
            <w:r>
              <w:rPr>
                <w:spacing w:val="-1"/>
              </w:rPr>
              <w:t>ELT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3DCB" w:rsidRDefault="00D118E3" w:rsidP="00A85F2B">
            <w:pPr>
              <w:pStyle w:val="BodyText"/>
              <w:ind w:left="0" w:right="-46"/>
              <w:jc w:val="both"/>
              <w:rPr>
                <w:b/>
                <w:spacing w:val="-1"/>
                <w:sz w:val="32"/>
                <w:szCs w:val="32"/>
              </w:rPr>
            </w:pPr>
            <w:r>
              <w:rPr>
                <w:b/>
                <w:spacing w:val="-1"/>
                <w:sz w:val="32"/>
                <w:szCs w:val="32"/>
              </w:rPr>
              <w:t>Approved/declined</w:t>
            </w:r>
          </w:p>
        </w:tc>
      </w:tr>
      <w:tr w:rsidR="007C25F8" w:rsidTr="00E30D67">
        <w:tc>
          <w:tcPr>
            <w:tcW w:w="4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25F8" w:rsidRDefault="007C25F8" w:rsidP="00A85F2B">
            <w:pPr>
              <w:pStyle w:val="BodyText"/>
              <w:ind w:left="0" w:right="-46"/>
              <w:jc w:val="both"/>
              <w:rPr>
                <w:spacing w:val="-1"/>
              </w:rPr>
            </w:pPr>
            <w:r>
              <w:rPr>
                <w:spacing w:val="-1"/>
              </w:rPr>
              <w:t>Rationale for decision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25F8" w:rsidRPr="007C25F8" w:rsidRDefault="007C25F8" w:rsidP="00A85F2B">
            <w:pPr>
              <w:pStyle w:val="BodyText"/>
              <w:ind w:left="0" w:right="-46"/>
              <w:jc w:val="both"/>
              <w:rPr>
                <w:spacing w:val="-1"/>
              </w:rPr>
            </w:pPr>
          </w:p>
          <w:p w:rsidR="007C25F8" w:rsidRPr="007C25F8" w:rsidRDefault="007C25F8" w:rsidP="00A85F2B">
            <w:pPr>
              <w:pStyle w:val="BodyText"/>
              <w:ind w:left="0" w:right="-46"/>
              <w:jc w:val="both"/>
              <w:rPr>
                <w:spacing w:val="-1"/>
              </w:rPr>
            </w:pPr>
          </w:p>
          <w:p w:rsidR="007C25F8" w:rsidRDefault="007C25F8" w:rsidP="00A85F2B">
            <w:pPr>
              <w:pStyle w:val="BodyText"/>
              <w:ind w:left="0" w:right="-46"/>
              <w:jc w:val="both"/>
              <w:rPr>
                <w:b/>
                <w:spacing w:val="-1"/>
                <w:sz w:val="32"/>
                <w:szCs w:val="32"/>
              </w:rPr>
            </w:pPr>
          </w:p>
        </w:tc>
      </w:tr>
      <w:tr w:rsidR="009F3DCB" w:rsidTr="00E30D67">
        <w:tc>
          <w:tcPr>
            <w:tcW w:w="4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F3DCB" w:rsidRDefault="009F3DCB" w:rsidP="00A85F2B">
            <w:pPr>
              <w:pStyle w:val="BodyText"/>
              <w:ind w:left="0" w:right="-46"/>
              <w:jc w:val="both"/>
              <w:rPr>
                <w:spacing w:val="-1"/>
              </w:rPr>
            </w:pPr>
            <w:r>
              <w:rPr>
                <w:spacing w:val="-1"/>
              </w:rPr>
              <w:t>Date employee advised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F3DCB" w:rsidRDefault="009F3DCB" w:rsidP="00A85F2B">
            <w:pPr>
              <w:pStyle w:val="BodyText"/>
              <w:ind w:left="0" w:right="-46"/>
              <w:jc w:val="both"/>
              <w:rPr>
                <w:b/>
                <w:spacing w:val="-1"/>
                <w:sz w:val="32"/>
                <w:szCs w:val="32"/>
              </w:rPr>
            </w:pPr>
          </w:p>
        </w:tc>
      </w:tr>
    </w:tbl>
    <w:p w:rsidR="00357319" w:rsidRDefault="00357319" w:rsidP="007075DA"/>
    <w:sectPr w:rsidR="00357319" w:rsidSect="004D59E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A5C" w:rsidRDefault="00590A5C" w:rsidP="00296976">
      <w:r>
        <w:separator/>
      </w:r>
    </w:p>
  </w:endnote>
  <w:endnote w:type="continuationSeparator" w:id="0">
    <w:p w:rsidR="00590A5C" w:rsidRDefault="00590A5C" w:rsidP="0029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25E" w:rsidRPr="00EE0057" w:rsidRDefault="00C5525E" w:rsidP="00CB757E">
    <w:pPr>
      <w:rPr>
        <w:sz w:val="16"/>
        <w:szCs w:val="16"/>
      </w:rPr>
    </w:pPr>
    <w:r>
      <w:rPr>
        <w:sz w:val="16"/>
        <w:szCs w:val="16"/>
      </w:rPr>
      <w:t xml:space="preserve">Form </w:t>
    </w:r>
    <w:r w:rsidRPr="00EE0057">
      <w:rPr>
        <w:sz w:val="16"/>
        <w:szCs w:val="16"/>
      </w:rPr>
      <w:t>Name</w:t>
    </w:r>
    <w:r>
      <w:rPr>
        <w:sz w:val="16"/>
        <w:szCs w:val="16"/>
      </w:rPr>
      <w:t xml:space="preserve">: </w:t>
    </w:r>
    <w:r w:rsidR="00F52BFC">
      <w:rPr>
        <w:sz w:val="16"/>
        <w:szCs w:val="16"/>
      </w:rPr>
      <w:t xml:space="preserve">Collective Consultation – Alternative Proposal </w:t>
    </w:r>
    <w:r>
      <w:rPr>
        <w:sz w:val="16"/>
        <w:szCs w:val="16"/>
      </w:rPr>
      <w:t>Form</w:t>
    </w:r>
    <w:r>
      <w:rPr>
        <w:sz w:val="16"/>
        <w:szCs w:val="16"/>
      </w:rPr>
      <w:tab/>
    </w:r>
  </w:p>
  <w:p w:rsidR="00C5525E" w:rsidRPr="00EE0057" w:rsidRDefault="00C5525E" w:rsidP="00D84023">
    <w:pPr>
      <w:ind w:left="2160" w:hanging="2160"/>
      <w:rPr>
        <w:sz w:val="16"/>
        <w:szCs w:val="16"/>
      </w:rPr>
    </w:pPr>
    <w:r>
      <w:rPr>
        <w:sz w:val="16"/>
        <w:szCs w:val="16"/>
      </w:rPr>
      <w:t>Form Version</w:t>
    </w:r>
    <w:r w:rsidRPr="00EE0057">
      <w:rPr>
        <w:sz w:val="16"/>
        <w:szCs w:val="16"/>
      </w:rPr>
      <w:t xml:space="preserve">: </w:t>
    </w:r>
    <w:r>
      <w:rPr>
        <w:sz w:val="16"/>
        <w:szCs w:val="16"/>
      </w:rPr>
      <w:t>1.0</w:t>
    </w:r>
    <w:r w:rsidRPr="00EE0057">
      <w:rPr>
        <w:sz w:val="16"/>
        <w:szCs w:val="16"/>
      </w:rPr>
      <w:t xml:space="preserve"> </w:t>
    </w:r>
  </w:p>
  <w:p w:rsidR="00C5525E" w:rsidRPr="00EE0057" w:rsidRDefault="00C5525E" w:rsidP="00CB757E">
    <w:pPr>
      <w:rPr>
        <w:sz w:val="16"/>
        <w:szCs w:val="16"/>
      </w:rPr>
    </w:pPr>
    <w:r w:rsidRPr="00EE0057">
      <w:rPr>
        <w:sz w:val="16"/>
        <w:szCs w:val="16"/>
      </w:rPr>
      <w:t xml:space="preserve">Publication Date: </w:t>
    </w:r>
    <w:r w:rsidR="00F52BFC">
      <w:rPr>
        <w:sz w:val="16"/>
        <w:szCs w:val="16"/>
      </w:rPr>
      <w:t>May 2020</w:t>
    </w:r>
  </w:p>
  <w:p w:rsidR="00C5525E" w:rsidRDefault="00C5525E" w:rsidP="00CB757E">
    <w:pPr>
      <w:rPr>
        <w:sz w:val="16"/>
        <w:szCs w:val="16"/>
      </w:rPr>
    </w:pPr>
    <w:r w:rsidRPr="00EE0057">
      <w:rPr>
        <w:sz w:val="16"/>
        <w:szCs w:val="16"/>
      </w:rPr>
      <w:t xml:space="preserve">Review Date: </w:t>
    </w:r>
  </w:p>
  <w:p w:rsidR="00C5525E" w:rsidRPr="00CB757E" w:rsidRDefault="00C5525E" w:rsidP="00CB757E">
    <w:pPr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A5C" w:rsidRDefault="00590A5C" w:rsidP="00296976">
      <w:r>
        <w:separator/>
      </w:r>
    </w:p>
  </w:footnote>
  <w:footnote w:type="continuationSeparator" w:id="0">
    <w:p w:rsidR="00590A5C" w:rsidRDefault="00590A5C" w:rsidP="00296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25E" w:rsidRDefault="00D250D3" w:rsidP="00296976">
    <w:pPr>
      <w:pStyle w:val="Header"/>
      <w:jc w:val="center"/>
    </w:pPr>
    <w:r>
      <w:rPr>
        <w:noProof/>
        <w:lang w:val="en-GB" w:eastAsia="en-GB" w:bidi="ar-SA"/>
      </w:rPr>
      <w:drawing>
        <wp:inline distT="0" distB="0" distL="0" distR="0">
          <wp:extent cx="2257425" cy="851849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~305957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125" cy="853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5525E" w:rsidRDefault="00C5525E" w:rsidP="00296976">
    <w:pPr>
      <w:pStyle w:val="Header"/>
      <w:jc w:val="center"/>
    </w:pPr>
  </w:p>
  <w:p w:rsidR="00C5525E" w:rsidRDefault="00C552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90144"/>
    <w:multiLevelType w:val="hybridMultilevel"/>
    <w:tmpl w:val="CDF259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A15C76"/>
    <w:multiLevelType w:val="hybridMultilevel"/>
    <w:tmpl w:val="440E40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1153D2"/>
    <w:multiLevelType w:val="hybridMultilevel"/>
    <w:tmpl w:val="D0E0A8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76"/>
    <w:rsid w:val="00014B80"/>
    <w:rsid w:val="000255EF"/>
    <w:rsid w:val="00026CE8"/>
    <w:rsid w:val="00045FD2"/>
    <w:rsid w:val="00063362"/>
    <w:rsid w:val="000721FD"/>
    <w:rsid w:val="00075542"/>
    <w:rsid w:val="000B7D9E"/>
    <w:rsid w:val="000E4687"/>
    <w:rsid w:val="00116CB7"/>
    <w:rsid w:val="00134AC9"/>
    <w:rsid w:val="00166B93"/>
    <w:rsid w:val="0017499C"/>
    <w:rsid w:val="001830BC"/>
    <w:rsid w:val="001A3875"/>
    <w:rsid w:val="001A3DAF"/>
    <w:rsid w:val="00220E0A"/>
    <w:rsid w:val="00296976"/>
    <w:rsid w:val="002A391E"/>
    <w:rsid w:val="002B1E29"/>
    <w:rsid w:val="002C56B5"/>
    <w:rsid w:val="00313DFB"/>
    <w:rsid w:val="003220E4"/>
    <w:rsid w:val="0033206C"/>
    <w:rsid w:val="00343E2F"/>
    <w:rsid w:val="00357319"/>
    <w:rsid w:val="003968DB"/>
    <w:rsid w:val="003D6114"/>
    <w:rsid w:val="00496C2E"/>
    <w:rsid w:val="004B68E0"/>
    <w:rsid w:val="004D59E0"/>
    <w:rsid w:val="004E7BAE"/>
    <w:rsid w:val="00501AD7"/>
    <w:rsid w:val="00514B98"/>
    <w:rsid w:val="00590A5C"/>
    <w:rsid w:val="005B045E"/>
    <w:rsid w:val="005E75B8"/>
    <w:rsid w:val="005F7F41"/>
    <w:rsid w:val="00631741"/>
    <w:rsid w:val="00632A32"/>
    <w:rsid w:val="00654DB6"/>
    <w:rsid w:val="00674EE9"/>
    <w:rsid w:val="007075DA"/>
    <w:rsid w:val="007121A0"/>
    <w:rsid w:val="007139DB"/>
    <w:rsid w:val="00751E67"/>
    <w:rsid w:val="00774984"/>
    <w:rsid w:val="00794715"/>
    <w:rsid w:val="007C25F8"/>
    <w:rsid w:val="007D78F6"/>
    <w:rsid w:val="007E7A16"/>
    <w:rsid w:val="00803D0E"/>
    <w:rsid w:val="00822D9A"/>
    <w:rsid w:val="0083336B"/>
    <w:rsid w:val="00864A45"/>
    <w:rsid w:val="00866329"/>
    <w:rsid w:val="0087290C"/>
    <w:rsid w:val="0089000D"/>
    <w:rsid w:val="009525BD"/>
    <w:rsid w:val="00990409"/>
    <w:rsid w:val="00995873"/>
    <w:rsid w:val="009B06CB"/>
    <w:rsid w:val="009C37BB"/>
    <w:rsid w:val="009D39BE"/>
    <w:rsid w:val="009D40CC"/>
    <w:rsid w:val="009F3DCB"/>
    <w:rsid w:val="00A453A9"/>
    <w:rsid w:val="00A475CC"/>
    <w:rsid w:val="00A932DF"/>
    <w:rsid w:val="00A95BEF"/>
    <w:rsid w:val="00AB0BEC"/>
    <w:rsid w:val="00AB48A1"/>
    <w:rsid w:val="00B35006"/>
    <w:rsid w:val="00BA1C07"/>
    <w:rsid w:val="00BC66E5"/>
    <w:rsid w:val="00C46F5B"/>
    <w:rsid w:val="00C47169"/>
    <w:rsid w:val="00C5525E"/>
    <w:rsid w:val="00C62CC0"/>
    <w:rsid w:val="00C95E7A"/>
    <w:rsid w:val="00CB757E"/>
    <w:rsid w:val="00D118E3"/>
    <w:rsid w:val="00D20B89"/>
    <w:rsid w:val="00D250D3"/>
    <w:rsid w:val="00D7015A"/>
    <w:rsid w:val="00D84023"/>
    <w:rsid w:val="00D97B21"/>
    <w:rsid w:val="00DC614D"/>
    <w:rsid w:val="00DF2639"/>
    <w:rsid w:val="00E02E79"/>
    <w:rsid w:val="00E277BF"/>
    <w:rsid w:val="00E27E69"/>
    <w:rsid w:val="00E30D67"/>
    <w:rsid w:val="00E329AF"/>
    <w:rsid w:val="00EE5B95"/>
    <w:rsid w:val="00F03426"/>
    <w:rsid w:val="00F52BFC"/>
    <w:rsid w:val="00F60C95"/>
    <w:rsid w:val="00FC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025411-AD64-40CB-AC0F-C0D54D49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006"/>
  </w:style>
  <w:style w:type="paragraph" w:styleId="Heading1">
    <w:name w:val="heading 1"/>
    <w:basedOn w:val="Normal"/>
    <w:next w:val="Normal"/>
    <w:link w:val="Heading1Char"/>
    <w:uiPriority w:val="9"/>
    <w:qFormat/>
    <w:rsid w:val="00B350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0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0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0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0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0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0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00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00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0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0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350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3500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3500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B3500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350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B3500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350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3500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50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0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350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35006"/>
    <w:rPr>
      <w:b/>
      <w:bCs/>
    </w:rPr>
  </w:style>
  <w:style w:type="character" w:styleId="Emphasis">
    <w:name w:val="Emphasis"/>
    <w:basedOn w:val="DefaultParagraphFont"/>
    <w:uiPriority w:val="20"/>
    <w:qFormat/>
    <w:rsid w:val="00B35006"/>
    <w:rPr>
      <w:i/>
      <w:iCs/>
    </w:rPr>
  </w:style>
  <w:style w:type="paragraph" w:styleId="NoSpacing">
    <w:name w:val="No Spacing"/>
    <w:uiPriority w:val="1"/>
    <w:qFormat/>
    <w:rsid w:val="00B35006"/>
  </w:style>
  <w:style w:type="paragraph" w:styleId="ListParagraph">
    <w:name w:val="List Paragraph"/>
    <w:basedOn w:val="Normal"/>
    <w:uiPriority w:val="34"/>
    <w:qFormat/>
    <w:rsid w:val="00B3500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500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3500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00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006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3500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3500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35006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3500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3500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5006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B35006"/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969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976"/>
  </w:style>
  <w:style w:type="paragraph" w:styleId="Footer">
    <w:name w:val="footer"/>
    <w:basedOn w:val="Normal"/>
    <w:link w:val="FooterChar"/>
    <w:uiPriority w:val="99"/>
    <w:unhideWhenUsed/>
    <w:rsid w:val="002969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976"/>
  </w:style>
  <w:style w:type="paragraph" w:styleId="BalloonText">
    <w:name w:val="Balloon Text"/>
    <w:basedOn w:val="Normal"/>
    <w:link w:val="BalloonTextChar"/>
    <w:uiPriority w:val="99"/>
    <w:semiHidden/>
    <w:unhideWhenUsed/>
    <w:rsid w:val="002969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97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496C2E"/>
    <w:pPr>
      <w:widowControl w:val="0"/>
      <w:spacing w:before="161"/>
      <w:ind w:left="1139"/>
    </w:pPr>
    <w:rPr>
      <w:rFonts w:ascii="Calibri" w:eastAsia="Calibri" w:hAnsi="Calibri"/>
      <w:lang w:bidi="ar-SA"/>
    </w:rPr>
  </w:style>
  <w:style w:type="character" w:customStyle="1" w:styleId="BodyTextChar">
    <w:name w:val="Body Text Char"/>
    <w:basedOn w:val="DefaultParagraphFont"/>
    <w:link w:val="BodyText"/>
    <w:rsid w:val="00496C2E"/>
    <w:rPr>
      <w:rFonts w:ascii="Calibri" w:eastAsia="Calibri" w:hAnsi="Calibri"/>
      <w:lang w:bidi="ar-SA"/>
    </w:rPr>
  </w:style>
  <w:style w:type="paragraph" w:styleId="BodyText3">
    <w:name w:val="Body Text 3"/>
    <w:basedOn w:val="Normal"/>
    <w:link w:val="BodyText3Char"/>
    <w:uiPriority w:val="99"/>
    <w:unhideWhenUsed/>
    <w:rsid w:val="009D39B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D39BE"/>
    <w:rPr>
      <w:sz w:val="16"/>
      <w:szCs w:val="16"/>
    </w:rPr>
  </w:style>
  <w:style w:type="table" w:styleId="TableGrid">
    <w:name w:val="Table Grid"/>
    <w:basedOn w:val="TableNormal"/>
    <w:uiPriority w:val="59"/>
    <w:rsid w:val="00116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F3D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D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D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D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D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12FB1A15B37439A670D969661218A" ma:contentTypeVersion="5" ma:contentTypeDescription="Create a new document." ma:contentTypeScope="" ma:versionID="3672d6007175194a888c514eee2da8dd">
  <xsd:schema xmlns:xsd="http://www.w3.org/2001/XMLSchema" xmlns:xs="http://www.w3.org/2001/XMLSchema" xmlns:p="http://schemas.microsoft.com/office/2006/metadata/properties" xmlns:ns2="472aa712-1542-469d-a22d-a4c7d8d70ab4" targetNamespace="http://schemas.microsoft.com/office/2006/metadata/properties" ma:root="true" ma:fieldsID="da224df7c8c59fa48632954c0233193e" ns2:_="">
    <xsd:import namespace="472aa712-1542-469d-a22d-a4c7d8d70a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a712-1542-469d-a22d-a4c7d8d70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9FE62C-9AF6-4BE1-BAFE-F451916B29B5}"/>
</file>

<file path=customXml/itemProps2.xml><?xml version="1.0" encoding="utf-8"?>
<ds:datastoreItem xmlns:ds="http://schemas.openxmlformats.org/officeDocument/2006/customXml" ds:itemID="{2977F63C-07EA-44A0-B8DC-C429A190190D}"/>
</file>

<file path=customXml/itemProps3.xml><?xml version="1.0" encoding="utf-8"?>
<ds:datastoreItem xmlns:ds="http://schemas.openxmlformats.org/officeDocument/2006/customXml" ds:itemID="{B3367DBD-892A-4CF1-AFE4-9EDDE64557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Carnival U.K</Company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smallg</dc:creator>
  <cp:lastModifiedBy>Gemma Waterfield</cp:lastModifiedBy>
  <cp:revision>2</cp:revision>
  <dcterms:created xsi:type="dcterms:W3CDTF">2020-06-08T08:09:00Z</dcterms:created>
  <dcterms:modified xsi:type="dcterms:W3CDTF">2020-06-08T08:09:00Z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0x010100A0912FB1A15B37439A670D969661218A</vt:lpwstr>
  </property>
</Properties>
</file>